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4A" w:rsidRPr="007B518A" w:rsidRDefault="007B518A" w:rsidP="007B518A">
      <w:pPr>
        <w:spacing w:after="240"/>
        <w:ind w:left="1134" w:right="-2"/>
        <w:jc w:val="right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 w:rsidRPr="007B518A">
        <w:rPr>
          <w:rFonts w:ascii="Arial" w:eastAsia="Times New Roman" w:hAnsi="Arial" w:cs="Arial"/>
          <w:sz w:val="18"/>
          <w:szCs w:val="18"/>
        </w:rPr>
        <w:t>OBRAZAC 2.</w:t>
      </w:r>
    </w:p>
    <w:p w:rsidR="00425ECD" w:rsidRPr="007C70C1" w:rsidRDefault="00425ECD" w:rsidP="00D00791">
      <w:pPr>
        <w:spacing w:after="240"/>
        <w:ind w:left="1134" w:right="1134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C70C1">
        <w:rPr>
          <w:rFonts w:ascii="Arial" w:eastAsia="Times New Roman" w:hAnsi="Arial" w:cs="Arial"/>
          <w:b/>
          <w:sz w:val="28"/>
          <w:szCs w:val="28"/>
        </w:rPr>
        <w:t>I</w:t>
      </w:r>
      <w:r w:rsidR="00AF27EE">
        <w:rPr>
          <w:rFonts w:ascii="Arial" w:eastAsia="Times New Roman" w:hAnsi="Arial" w:cs="Arial"/>
          <w:b/>
          <w:sz w:val="28"/>
          <w:szCs w:val="28"/>
        </w:rPr>
        <w:t>zjava</w:t>
      </w:r>
      <w:r w:rsidR="00DF2C84" w:rsidRPr="007C70C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6305C" w:rsidRPr="007C70C1">
        <w:rPr>
          <w:rFonts w:ascii="Arial" w:eastAsia="Times New Roman" w:hAnsi="Arial" w:cs="Arial"/>
          <w:b/>
          <w:sz w:val="28"/>
          <w:szCs w:val="28"/>
        </w:rPr>
        <w:t>odgovorne osobe JLS</w:t>
      </w:r>
    </w:p>
    <w:p w:rsidR="002C7DAE" w:rsidRPr="001C780D" w:rsidRDefault="00DF2C84" w:rsidP="00D00791">
      <w:pPr>
        <w:spacing w:after="240"/>
        <w:ind w:left="1134" w:right="11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C70C1">
        <w:rPr>
          <w:rFonts w:ascii="Arial" w:eastAsia="Times New Roman" w:hAnsi="Arial" w:cs="Arial"/>
          <w:b/>
          <w:sz w:val="24"/>
          <w:szCs w:val="24"/>
        </w:rPr>
        <w:t>o istinitosti podataka, izbjegavanju dvostrukog financiranja i ispunjavanju preduvjeta za</w:t>
      </w:r>
      <w:r w:rsidR="00425ECD" w:rsidRPr="007C70C1">
        <w:rPr>
          <w:rFonts w:ascii="Arial" w:eastAsia="Times New Roman" w:hAnsi="Arial" w:cs="Arial"/>
          <w:b/>
          <w:sz w:val="24"/>
          <w:szCs w:val="24"/>
        </w:rPr>
        <w:t xml:space="preserve"> sudjelovanje u postupku prijave </w:t>
      </w:r>
      <w:r w:rsidR="00A144DC" w:rsidRPr="001C780D">
        <w:rPr>
          <w:rFonts w:ascii="Arial" w:eastAsia="Times New Roman" w:hAnsi="Arial" w:cs="Arial"/>
          <w:b/>
          <w:sz w:val="24"/>
          <w:szCs w:val="24"/>
        </w:rPr>
        <w:t>na Javni poziv za iskaz interesa za nabavu spremnika za odvojeno prikupljanje</w:t>
      </w:r>
      <w:r w:rsidR="001C780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A2CE9">
        <w:rPr>
          <w:rFonts w:ascii="Arial" w:eastAsia="Times New Roman" w:hAnsi="Arial" w:cs="Arial"/>
          <w:b/>
          <w:sz w:val="24"/>
          <w:szCs w:val="24"/>
        </w:rPr>
        <w:t xml:space="preserve">komunalnog </w:t>
      </w:r>
      <w:r w:rsidR="001C780D" w:rsidRPr="001C780D">
        <w:rPr>
          <w:rFonts w:ascii="Arial" w:eastAsia="Times New Roman" w:hAnsi="Arial" w:cs="Arial"/>
          <w:b/>
          <w:sz w:val="24"/>
          <w:szCs w:val="24"/>
        </w:rPr>
        <w:t>otpada</w:t>
      </w:r>
    </w:p>
    <w:p w:rsidR="00182930" w:rsidRPr="009B2D38" w:rsidRDefault="00C746C3" w:rsidP="00D00791">
      <w:pPr>
        <w:tabs>
          <w:tab w:val="left" w:pos="1257"/>
        </w:tabs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>Ja</w:t>
      </w:r>
      <w:r w:rsidR="005029D5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E42378" w:rsidRPr="009B2D38">
        <w:rPr>
          <w:rFonts w:ascii="Arial" w:eastAsia="Times New Roman" w:hAnsi="Arial" w:cs="Arial"/>
          <w:sz w:val="24"/>
          <w:szCs w:val="24"/>
        </w:rPr>
        <w:t xml:space="preserve">&lt; </w:t>
      </w:r>
      <w:r w:rsidR="00E42378" w:rsidRPr="009B2D38">
        <w:rPr>
          <w:rFonts w:ascii="Arial" w:eastAsia="Times New Roman" w:hAnsi="Arial" w:cs="Arial"/>
          <w:i/>
          <w:sz w:val="24"/>
          <w:szCs w:val="24"/>
        </w:rPr>
        <w:t>umetnuti</w:t>
      </w:r>
      <w:r w:rsidR="00564147" w:rsidRPr="009B2D38">
        <w:rPr>
          <w:rFonts w:ascii="Arial" w:eastAsia="Times New Roman" w:hAnsi="Arial" w:cs="Arial"/>
          <w:i/>
          <w:sz w:val="24"/>
          <w:szCs w:val="24"/>
        </w:rPr>
        <w:t xml:space="preserve"> ime/naziv, adresa, OIB</w:t>
      </w:r>
      <w:r w:rsidR="00E42378" w:rsidRPr="009B2D3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42378" w:rsidRPr="009B2D38">
        <w:rPr>
          <w:rFonts w:ascii="Arial" w:eastAsia="Times New Roman" w:hAnsi="Arial" w:cs="Arial"/>
          <w:sz w:val="24"/>
          <w:szCs w:val="24"/>
        </w:rPr>
        <w:t>&gt;</w:t>
      </w:r>
      <w:r w:rsidR="000D665E" w:rsidRPr="009B2D38">
        <w:rPr>
          <w:rFonts w:ascii="Arial" w:eastAsia="Times New Roman" w:hAnsi="Arial" w:cs="Arial"/>
          <w:sz w:val="24"/>
          <w:szCs w:val="24"/>
        </w:rPr>
        <w:t>, dolje potpisani</w:t>
      </w:r>
      <w:r w:rsidR="00BC30A8" w:rsidRPr="009B2D38">
        <w:rPr>
          <w:rFonts w:ascii="Arial" w:eastAsia="Times New Roman" w:hAnsi="Arial" w:cs="Arial"/>
          <w:sz w:val="24"/>
          <w:szCs w:val="24"/>
        </w:rPr>
        <w:t xml:space="preserve">, </w:t>
      </w:r>
      <w:r w:rsidR="0096305C" w:rsidRPr="009B2D38">
        <w:rPr>
          <w:rFonts w:ascii="Arial" w:eastAsia="Times New Roman" w:hAnsi="Arial" w:cs="Arial"/>
          <w:sz w:val="24"/>
          <w:szCs w:val="24"/>
        </w:rPr>
        <w:t>u svojstvu &lt; odgovorne osobe JLS</w:t>
      </w:r>
      <w:r w:rsidR="004D47FF" w:rsidRPr="009B2D38">
        <w:rPr>
          <w:rFonts w:ascii="Arial" w:eastAsia="Times New Roman" w:hAnsi="Arial" w:cs="Arial"/>
          <w:sz w:val="24"/>
          <w:szCs w:val="24"/>
        </w:rPr>
        <w:t xml:space="preserve"> &gt; </w:t>
      </w:r>
      <w:r w:rsidR="00641B94" w:rsidRPr="009B2D38">
        <w:rPr>
          <w:rFonts w:ascii="Arial" w:eastAsia="Times New Roman" w:hAnsi="Arial" w:cs="Arial"/>
          <w:sz w:val="24"/>
          <w:szCs w:val="24"/>
        </w:rPr>
        <w:t>potvrđujem da su podaci sadržani</w:t>
      </w:r>
      <w:r w:rsidRPr="009B2D38">
        <w:rPr>
          <w:rFonts w:ascii="Arial" w:eastAsia="Times New Roman" w:hAnsi="Arial" w:cs="Arial"/>
          <w:sz w:val="24"/>
          <w:szCs w:val="24"/>
        </w:rPr>
        <w:t xml:space="preserve"> u </w:t>
      </w:r>
      <w:r w:rsidR="0096305C" w:rsidRPr="009B2D38">
        <w:rPr>
          <w:rFonts w:ascii="Arial" w:eastAsia="Times New Roman" w:hAnsi="Arial" w:cs="Arial"/>
          <w:sz w:val="24"/>
          <w:szCs w:val="24"/>
        </w:rPr>
        <w:t xml:space="preserve">prijavi </w:t>
      </w:r>
      <w:r w:rsidR="00A144DC" w:rsidRPr="009B2D38">
        <w:rPr>
          <w:rFonts w:ascii="Arial" w:eastAsia="Times New Roman" w:hAnsi="Arial" w:cs="Arial"/>
          <w:sz w:val="24"/>
          <w:szCs w:val="24"/>
        </w:rPr>
        <w:t>na Javni poziv za iskaz interesa za nabavu spremnika za odvojeno prikupljanje</w:t>
      </w:r>
      <w:r w:rsidR="00FA2CE9" w:rsidRPr="009B2D38">
        <w:rPr>
          <w:rFonts w:ascii="Arial" w:eastAsia="Times New Roman" w:hAnsi="Arial" w:cs="Arial"/>
          <w:sz w:val="24"/>
          <w:szCs w:val="24"/>
        </w:rPr>
        <w:t xml:space="preserve"> komunalnog</w:t>
      </w:r>
      <w:r w:rsidR="00A144DC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FA2CE9" w:rsidRPr="009B2D38">
        <w:rPr>
          <w:rFonts w:ascii="Arial" w:eastAsia="Times New Roman" w:hAnsi="Arial" w:cs="Arial"/>
          <w:sz w:val="24"/>
          <w:szCs w:val="24"/>
        </w:rPr>
        <w:t xml:space="preserve">otpada </w:t>
      </w:r>
      <w:r w:rsidR="00425ECD" w:rsidRPr="009B2D38">
        <w:rPr>
          <w:rFonts w:ascii="Arial" w:eastAsia="Times New Roman" w:hAnsi="Arial" w:cs="Arial"/>
          <w:sz w:val="24"/>
          <w:szCs w:val="24"/>
        </w:rPr>
        <w:t>(u daljnjem tekstu:</w:t>
      </w:r>
      <w:r w:rsidR="001C780D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A144DC" w:rsidRPr="009B2D38">
        <w:rPr>
          <w:rFonts w:ascii="Arial" w:eastAsia="Times New Roman" w:hAnsi="Arial" w:cs="Arial"/>
          <w:sz w:val="24"/>
          <w:szCs w:val="24"/>
        </w:rPr>
        <w:t>Javni poziv</w:t>
      </w:r>
      <w:r w:rsidR="00425ECD" w:rsidRPr="009B2D38">
        <w:rPr>
          <w:rFonts w:ascii="Arial" w:eastAsia="Times New Roman" w:hAnsi="Arial" w:cs="Arial"/>
          <w:sz w:val="24"/>
          <w:szCs w:val="24"/>
        </w:rPr>
        <w:t xml:space="preserve">) </w:t>
      </w:r>
      <w:r w:rsidR="00641B94" w:rsidRPr="009B2D38">
        <w:rPr>
          <w:rFonts w:ascii="Arial" w:eastAsia="Times New Roman" w:hAnsi="Arial" w:cs="Arial"/>
          <w:sz w:val="24"/>
          <w:szCs w:val="24"/>
        </w:rPr>
        <w:t>istiniti i</w:t>
      </w:r>
      <w:r w:rsidRPr="009B2D38">
        <w:rPr>
          <w:rFonts w:ascii="Arial" w:eastAsia="Times New Roman" w:hAnsi="Arial" w:cs="Arial"/>
          <w:sz w:val="24"/>
          <w:szCs w:val="24"/>
        </w:rPr>
        <w:t xml:space="preserve"> točni</w:t>
      </w:r>
      <w:r w:rsidR="000D665E" w:rsidRPr="009B2D38">
        <w:rPr>
          <w:rFonts w:ascii="Arial" w:eastAsia="Times New Roman" w:hAnsi="Arial" w:cs="Arial"/>
          <w:sz w:val="24"/>
          <w:szCs w:val="24"/>
        </w:rPr>
        <w:t>.</w:t>
      </w:r>
    </w:p>
    <w:p w:rsidR="00C746C3" w:rsidRPr="009B2D38" w:rsidRDefault="008B42E0" w:rsidP="00D00791">
      <w:pPr>
        <w:tabs>
          <w:tab w:val="left" w:pos="1257"/>
        </w:tabs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>Poštujući načelo izbjegavanja dvostrukog financiranja, u</w:t>
      </w:r>
      <w:r w:rsidR="009534DC" w:rsidRPr="009B2D38">
        <w:rPr>
          <w:rFonts w:ascii="Arial" w:eastAsia="Times New Roman" w:hAnsi="Arial" w:cs="Arial"/>
          <w:sz w:val="24"/>
          <w:szCs w:val="24"/>
        </w:rPr>
        <w:t>jedno p</w:t>
      </w:r>
      <w:r w:rsidR="00C746C3" w:rsidRPr="009B2D38">
        <w:rPr>
          <w:rFonts w:ascii="Arial" w:eastAsia="Times New Roman" w:hAnsi="Arial" w:cs="Arial"/>
          <w:sz w:val="24"/>
          <w:szCs w:val="24"/>
        </w:rPr>
        <w:t xml:space="preserve">otvrđujem </w:t>
      </w:r>
      <w:r w:rsidR="00EE1EB3" w:rsidRPr="009B2D38">
        <w:rPr>
          <w:rFonts w:ascii="Arial" w:eastAsia="Times New Roman" w:hAnsi="Arial" w:cs="Arial"/>
          <w:sz w:val="24"/>
          <w:szCs w:val="24"/>
        </w:rPr>
        <w:t>da predložen</w:t>
      </w:r>
      <w:r w:rsidR="00A144DC" w:rsidRPr="009B2D38">
        <w:rPr>
          <w:rFonts w:ascii="Arial" w:eastAsia="Times New Roman" w:hAnsi="Arial" w:cs="Arial"/>
          <w:sz w:val="24"/>
          <w:szCs w:val="24"/>
        </w:rPr>
        <w:t>a Prijava</w:t>
      </w:r>
      <w:r w:rsidR="00EE1EB3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425ECD" w:rsidRPr="009B2D38">
        <w:rPr>
          <w:rFonts w:ascii="Arial" w:eastAsia="Times New Roman" w:hAnsi="Arial" w:cs="Arial"/>
          <w:sz w:val="24"/>
          <w:szCs w:val="24"/>
        </w:rPr>
        <w:t>nije</w:t>
      </w:r>
      <w:r w:rsidR="00EE1EB3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70722A" w:rsidRPr="009B2D38">
        <w:rPr>
          <w:rFonts w:ascii="Arial" w:eastAsia="Times New Roman" w:hAnsi="Arial" w:cs="Arial"/>
          <w:sz w:val="24"/>
          <w:szCs w:val="24"/>
        </w:rPr>
        <w:t xml:space="preserve">prethodno </w:t>
      </w:r>
      <w:r w:rsidR="000D665E" w:rsidRPr="009B2D38">
        <w:rPr>
          <w:rFonts w:ascii="Arial" w:eastAsia="Times New Roman" w:hAnsi="Arial" w:cs="Arial"/>
          <w:sz w:val="24"/>
          <w:szCs w:val="24"/>
        </w:rPr>
        <w:t>(su)</w:t>
      </w:r>
      <w:r w:rsidR="0070722A" w:rsidRPr="009B2D38">
        <w:rPr>
          <w:rFonts w:ascii="Arial" w:eastAsia="Times New Roman" w:hAnsi="Arial" w:cs="Arial"/>
          <w:sz w:val="24"/>
          <w:szCs w:val="24"/>
        </w:rPr>
        <w:t>fi</w:t>
      </w:r>
      <w:r w:rsidR="00EE1EB3" w:rsidRPr="009B2D38">
        <w:rPr>
          <w:rFonts w:ascii="Arial" w:eastAsia="Times New Roman" w:hAnsi="Arial" w:cs="Arial"/>
          <w:sz w:val="24"/>
          <w:szCs w:val="24"/>
        </w:rPr>
        <w:t>nanciran</w:t>
      </w:r>
      <w:r w:rsidR="00A144DC" w:rsidRPr="009B2D38">
        <w:rPr>
          <w:rFonts w:ascii="Arial" w:eastAsia="Times New Roman" w:hAnsi="Arial" w:cs="Arial"/>
          <w:sz w:val="24"/>
          <w:szCs w:val="24"/>
        </w:rPr>
        <w:t>a</w:t>
      </w:r>
      <w:r w:rsidR="00EE1EB3" w:rsidRPr="009B2D38">
        <w:rPr>
          <w:rFonts w:ascii="Arial" w:eastAsia="Times New Roman" w:hAnsi="Arial" w:cs="Arial"/>
          <w:sz w:val="24"/>
          <w:szCs w:val="24"/>
        </w:rPr>
        <w:t xml:space="preserve"> bespovratnim sredstvima iz bilo kojeg javnog izvora (uključujući iz</w:t>
      </w:r>
      <w:r w:rsidR="0070722A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0D665E" w:rsidRPr="009B2D38">
        <w:rPr>
          <w:rFonts w:ascii="Arial" w:eastAsia="Times New Roman" w:hAnsi="Arial" w:cs="Arial"/>
          <w:sz w:val="24"/>
          <w:szCs w:val="24"/>
        </w:rPr>
        <w:t>EU odnosno ESI fondova</w:t>
      </w:r>
      <w:r w:rsidR="00EE1EB3" w:rsidRPr="009B2D38">
        <w:rPr>
          <w:rFonts w:ascii="Arial" w:eastAsia="Times New Roman" w:hAnsi="Arial" w:cs="Arial"/>
          <w:sz w:val="24"/>
          <w:szCs w:val="24"/>
        </w:rPr>
        <w:t>)</w:t>
      </w:r>
      <w:r w:rsidR="003869A6" w:rsidRPr="009B2D38">
        <w:rPr>
          <w:rFonts w:ascii="Arial" w:eastAsia="Times New Roman" w:hAnsi="Arial" w:cs="Arial"/>
          <w:sz w:val="24"/>
          <w:szCs w:val="24"/>
        </w:rPr>
        <w:t xml:space="preserve">, </w:t>
      </w:r>
      <w:r w:rsidR="00EF200A" w:rsidRPr="009B2D38">
        <w:rPr>
          <w:rFonts w:ascii="Arial" w:eastAsia="Times New Roman" w:hAnsi="Arial" w:cs="Arial"/>
          <w:sz w:val="24"/>
          <w:szCs w:val="24"/>
        </w:rPr>
        <w:t>niti</w:t>
      </w:r>
      <w:r w:rsidRPr="009B2D38">
        <w:rPr>
          <w:rFonts w:ascii="Arial" w:eastAsia="Times New Roman" w:hAnsi="Arial" w:cs="Arial"/>
          <w:sz w:val="24"/>
          <w:szCs w:val="24"/>
        </w:rPr>
        <w:t xml:space="preserve"> da</w:t>
      </w:r>
      <w:r w:rsidR="00EF200A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E512A2" w:rsidRPr="009B2D38">
        <w:rPr>
          <w:rFonts w:ascii="Arial" w:eastAsia="Times New Roman" w:hAnsi="Arial" w:cs="Arial"/>
          <w:sz w:val="24"/>
          <w:szCs w:val="24"/>
        </w:rPr>
        <w:t xml:space="preserve">će </w:t>
      </w:r>
      <w:r w:rsidR="00EF200A" w:rsidRPr="009B2D38">
        <w:rPr>
          <w:rFonts w:ascii="Arial" w:eastAsia="Times New Roman" w:hAnsi="Arial" w:cs="Arial"/>
          <w:sz w:val="24"/>
          <w:szCs w:val="24"/>
        </w:rPr>
        <w:t>ist</w:t>
      </w:r>
      <w:r w:rsidR="00A144DC" w:rsidRPr="009B2D38">
        <w:rPr>
          <w:rFonts w:ascii="Arial" w:eastAsia="Times New Roman" w:hAnsi="Arial" w:cs="Arial"/>
          <w:sz w:val="24"/>
          <w:szCs w:val="24"/>
        </w:rPr>
        <w:t>a</w:t>
      </w:r>
      <w:r w:rsidR="00EF200A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Pr="009B2D38">
        <w:rPr>
          <w:rFonts w:ascii="Arial" w:eastAsia="Times New Roman" w:hAnsi="Arial" w:cs="Arial"/>
          <w:sz w:val="24"/>
          <w:szCs w:val="24"/>
        </w:rPr>
        <w:t xml:space="preserve">biti </w:t>
      </w:r>
      <w:r w:rsidR="00EE1EB3" w:rsidRPr="009B2D38">
        <w:rPr>
          <w:rFonts w:ascii="Arial" w:eastAsia="Times New Roman" w:hAnsi="Arial" w:cs="Arial"/>
          <w:sz w:val="24"/>
          <w:szCs w:val="24"/>
        </w:rPr>
        <w:t>više od jednom (su)</w:t>
      </w:r>
      <w:r w:rsidR="00EF200A" w:rsidRPr="009B2D38">
        <w:rPr>
          <w:rFonts w:ascii="Arial" w:eastAsia="Times New Roman" w:hAnsi="Arial" w:cs="Arial"/>
          <w:sz w:val="24"/>
          <w:szCs w:val="24"/>
        </w:rPr>
        <w:t>financiran</w:t>
      </w:r>
      <w:r w:rsidR="00A144DC" w:rsidRPr="009B2D38">
        <w:rPr>
          <w:rFonts w:ascii="Arial" w:eastAsia="Times New Roman" w:hAnsi="Arial" w:cs="Arial"/>
          <w:sz w:val="24"/>
          <w:szCs w:val="24"/>
        </w:rPr>
        <w:t>a</w:t>
      </w:r>
      <w:r w:rsidRPr="009B2D38">
        <w:rPr>
          <w:rFonts w:ascii="Arial" w:eastAsia="Times New Roman" w:hAnsi="Arial" w:cs="Arial"/>
          <w:sz w:val="24"/>
          <w:szCs w:val="24"/>
        </w:rPr>
        <w:t xml:space="preserve"> nakon </w:t>
      </w:r>
      <w:r w:rsidR="00EE1EB3" w:rsidRPr="009B2D38">
        <w:rPr>
          <w:rFonts w:ascii="Arial" w:eastAsia="Times New Roman" w:hAnsi="Arial" w:cs="Arial"/>
          <w:sz w:val="24"/>
          <w:szCs w:val="24"/>
        </w:rPr>
        <w:t xml:space="preserve">potencijalno </w:t>
      </w:r>
      <w:r w:rsidRPr="009B2D38">
        <w:rPr>
          <w:rFonts w:ascii="Arial" w:eastAsia="Times New Roman" w:hAnsi="Arial" w:cs="Arial"/>
          <w:sz w:val="24"/>
          <w:szCs w:val="24"/>
        </w:rPr>
        <w:t>usp</w:t>
      </w:r>
      <w:r w:rsidR="0096305C" w:rsidRPr="009B2D38">
        <w:rPr>
          <w:rFonts w:ascii="Arial" w:eastAsia="Times New Roman" w:hAnsi="Arial" w:cs="Arial"/>
          <w:sz w:val="24"/>
          <w:szCs w:val="24"/>
        </w:rPr>
        <w:t xml:space="preserve">ješnog okončanja </w:t>
      </w:r>
      <w:r w:rsidRPr="009B2D38">
        <w:rPr>
          <w:rFonts w:ascii="Arial" w:eastAsia="Times New Roman" w:hAnsi="Arial" w:cs="Arial"/>
          <w:sz w:val="24"/>
          <w:szCs w:val="24"/>
        </w:rPr>
        <w:t xml:space="preserve">postupaka </w:t>
      </w:r>
      <w:r w:rsidR="00425ECD" w:rsidRPr="009B2D38">
        <w:rPr>
          <w:rFonts w:ascii="Arial" w:eastAsia="Times New Roman" w:hAnsi="Arial" w:cs="Arial"/>
          <w:sz w:val="24"/>
          <w:szCs w:val="24"/>
        </w:rPr>
        <w:t>nabave spremnika za odvojeno prikupljanje otpada</w:t>
      </w:r>
      <w:r w:rsidRPr="009B2D38">
        <w:rPr>
          <w:rFonts w:ascii="Arial" w:eastAsia="Times New Roman" w:hAnsi="Arial" w:cs="Arial"/>
          <w:sz w:val="24"/>
          <w:szCs w:val="24"/>
        </w:rPr>
        <w:t>.</w:t>
      </w:r>
    </w:p>
    <w:p w:rsidR="00C746C3" w:rsidRPr="009B2D38" w:rsidRDefault="002C7DAE" w:rsidP="00D00791">
      <w:pPr>
        <w:tabs>
          <w:tab w:val="left" w:pos="1257"/>
        </w:tabs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>Potpisom ove I</w:t>
      </w:r>
      <w:r w:rsidR="000D665E" w:rsidRPr="009B2D38">
        <w:rPr>
          <w:rFonts w:ascii="Arial" w:eastAsia="Times New Roman" w:hAnsi="Arial" w:cs="Arial"/>
          <w:sz w:val="24"/>
          <w:szCs w:val="24"/>
        </w:rPr>
        <w:t xml:space="preserve">zjave </w:t>
      </w:r>
      <w:r w:rsidR="002B47FD" w:rsidRPr="009B2D38">
        <w:rPr>
          <w:rFonts w:ascii="Arial" w:eastAsia="Times New Roman" w:hAnsi="Arial" w:cs="Arial"/>
          <w:sz w:val="24"/>
          <w:szCs w:val="24"/>
        </w:rPr>
        <w:t xml:space="preserve">potvrđujem da </w:t>
      </w:r>
      <w:r w:rsidR="00773EB9" w:rsidRPr="009B2D38">
        <w:rPr>
          <w:rFonts w:ascii="Arial" w:eastAsia="Times New Roman" w:hAnsi="Arial" w:cs="Arial"/>
          <w:sz w:val="24"/>
          <w:szCs w:val="24"/>
        </w:rPr>
        <w:t>su</w:t>
      </w:r>
      <w:r w:rsidR="002B47FD" w:rsidRPr="009B2D38">
        <w:rPr>
          <w:rFonts w:ascii="Arial" w:eastAsia="Times New Roman" w:hAnsi="Arial" w:cs="Arial"/>
          <w:sz w:val="24"/>
          <w:szCs w:val="24"/>
        </w:rPr>
        <w:t xml:space="preserve"> na strani </w:t>
      </w:r>
      <w:r w:rsidR="0096305C" w:rsidRPr="009B2D38">
        <w:rPr>
          <w:rFonts w:ascii="Arial" w:eastAsia="Times New Roman" w:hAnsi="Arial" w:cs="Arial"/>
          <w:sz w:val="24"/>
          <w:szCs w:val="24"/>
        </w:rPr>
        <w:t xml:space="preserve">&lt; </w:t>
      </w:r>
      <w:r w:rsidR="00425ECD" w:rsidRPr="009B2D38">
        <w:rPr>
          <w:rFonts w:ascii="Arial" w:eastAsia="Times New Roman" w:hAnsi="Arial" w:cs="Arial"/>
          <w:sz w:val="24"/>
          <w:szCs w:val="24"/>
        </w:rPr>
        <w:t xml:space="preserve">upisati </w:t>
      </w:r>
      <w:r w:rsidR="0096305C" w:rsidRPr="009B2D38">
        <w:rPr>
          <w:rFonts w:ascii="Arial" w:eastAsia="Times New Roman" w:hAnsi="Arial" w:cs="Arial"/>
          <w:sz w:val="24"/>
          <w:szCs w:val="24"/>
        </w:rPr>
        <w:t>JLS</w:t>
      </w:r>
      <w:r w:rsidR="004D47FF" w:rsidRPr="009B2D38">
        <w:rPr>
          <w:rFonts w:ascii="Arial" w:eastAsia="Times New Roman" w:hAnsi="Arial" w:cs="Arial"/>
          <w:sz w:val="24"/>
          <w:szCs w:val="24"/>
        </w:rPr>
        <w:t xml:space="preserve"> &gt;</w:t>
      </w:r>
      <w:r w:rsidR="002B47FD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773EB9" w:rsidRPr="009B2D38">
        <w:rPr>
          <w:rFonts w:ascii="Arial" w:eastAsia="Times New Roman" w:hAnsi="Arial" w:cs="Arial"/>
          <w:sz w:val="24"/>
          <w:szCs w:val="24"/>
        </w:rPr>
        <w:t>ispunjeni preduvjeti</w:t>
      </w:r>
      <w:r w:rsidR="00A144DC" w:rsidRPr="009B2D38">
        <w:rPr>
          <w:rFonts w:ascii="Arial" w:eastAsia="Times New Roman" w:hAnsi="Arial" w:cs="Arial"/>
          <w:sz w:val="24"/>
          <w:szCs w:val="24"/>
        </w:rPr>
        <w:t xml:space="preserve"> za podnošenje prijave na Javni poziv</w:t>
      </w:r>
      <w:r w:rsidR="00773EB9" w:rsidRPr="009B2D38">
        <w:rPr>
          <w:rFonts w:ascii="Arial" w:eastAsia="Times New Roman" w:hAnsi="Arial" w:cs="Arial"/>
          <w:sz w:val="24"/>
          <w:szCs w:val="24"/>
        </w:rPr>
        <w:t xml:space="preserve"> odnosno</w:t>
      </w:r>
      <w:r w:rsidR="00C746C3" w:rsidRPr="009B2D38">
        <w:rPr>
          <w:rFonts w:ascii="Arial" w:eastAsia="Times New Roman" w:hAnsi="Arial" w:cs="Arial"/>
          <w:sz w:val="24"/>
          <w:szCs w:val="24"/>
        </w:rPr>
        <w:t>:</w:t>
      </w:r>
    </w:p>
    <w:p w:rsidR="003435DA" w:rsidRPr="009B2D38" w:rsidRDefault="00FD3EE2" w:rsidP="009B2D38">
      <w:pPr>
        <w:pStyle w:val="Odlomakpopisa"/>
        <w:numPr>
          <w:ilvl w:val="0"/>
          <w:numId w:val="20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 xml:space="preserve">da </w:t>
      </w:r>
      <w:r w:rsidR="009B2D38">
        <w:rPr>
          <w:rFonts w:ascii="Arial" w:eastAsia="Times New Roman" w:hAnsi="Arial" w:cs="Arial"/>
          <w:sz w:val="24"/>
          <w:szCs w:val="24"/>
        </w:rPr>
        <w:t>je sva dokumentacija i dostavljeni podaci po Javnom pozivu Fonda</w:t>
      </w:r>
      <w:r w:rsidR="00120F56">
        <w:rPr>
          <w:rFonts w:ascii="Arial" w:eastAsia="Times New Roman" w:hAnsi="Arial" w:cs="Arial"/>
          <w:sz w:val="24"/>
          <w:szCs w:val="24"/>
        </w:rPr>
        <w:t xml:space="preserve"> za zaštitu okoliša i energetsku učinkovitost (u daljnjem tekstu: Fond)</w:t>
      </w:r>
      <w:r w:rsidR="009B2D38">
        <w:rPr>
          <w:rFonts w:ascii="Arial" w:eastAsia="Times New Roman" w:hAnsi="Arial" w:cs="Arial"/>
          <w:sz w:val="24"/>
          <w:szCs w:val="24"/>
        </w:rPr>
        <w:t xml:space="preserve"> istinita</w:t>
      </w:r>
      <w:r w:rsidR="00217345" w:rsidRPr="009B2D38">
        <w:rPr>
          <w:rFonts w:ascii="Arial" w:eastAsia="Times New Roman" w:hAnsi="Arial" w:cs="Arial"/>
          <w:sz w:val="24"/>
          <w:szCs w:val="24"/>
        </w:rPr>
        <w:t xml:space="preserve">, </w:t>
      </w:r>
      <w:r w:rsidR="009B2D38">
        <w:rPr>
          <w:rFonts w:ascii="Arial" w:eastAsia="Times New Roman" w:hAnsi="Arial" w:cs="Arial"/>
          <w:sz w:val="24"/>
          <w:szCs w:val="24"/>
        </w:rPr>
        <w:t xml:space="preserve">ispravna i </w:t>
      </w:r>
      <w:r w:rsidR="00217345" w:rsidRPr="009B2D38">
        <w:rPr>
          <w:rFonts w:ascii="Arial" w:eastAsia="Times New Roman" w:hAnsi="Arial" w:cs="Arial"/>
          <w:sz w:val="24"/>
          <w:szCs w:val="24"/>
        </w:rPr>
        <w:t>ovjeren</w:t>
      </w:r>
      <w:r w:rsidR="009B2D38">
        <w:rPr>
          <w:rFonts w:ascii="Arial" w:eastAsia="Times New Roman" w:hAnsi="Arial" w:cs="Arial"/>
          <w:sz w:val="24"/>
          <w:szCs w:val="24"/>
        </w:rPr>
        <w:t>a od strane ovlaštene/odgovorne osobe JLS;</w:t>
      </w:r>
    </w:p>
    <w:p w:rsidR="00BC30A8" w:rsidRPr="009B2D38" w:rsidRDefault="008C0515" w:rsidP="00BF0CE7">
      <w:pPr>
        <w:pStyle w:val="Odlomakpopisa"/>
        <w:numPr>
          <w:ilvl w:val="0"/>
          <w:numId w:val="20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 xml:space="preserve">da </w:t>
      </w:r>
      <w:r w:rsidR="00C746C3" w:rsidRPr="009B2D38">
        <w:rPr>
          <w:rFonts w:ascii="Arial" w:eastAsia="Times New Roman" w:hAnsi="Arial" w:cs="Arial"/>
          <w:sz w:val="24"/>
          <w:szCs w:val="24"/>
        </w:rPr>
        <w:t>su ispunjen</w:t>
      </w:r>
      <w:r w:rsidR="00564147" w:rsidRPr="009B2D38">
        <w:rPr>
          <w:rFonts w:ascii="Arial" w:eastAsia="Times New Roman" w:hAnsi="Arial" w:cs="Arial"/>
          <w:sz w:val="24"/>
          <w:szCs w:val="24"/>
        </w:rPr>
        <w:t>e</w:t>
      </w:r>
      <w:r w:rsidR="00C746C3" w:rsidRPr="009B2D38">
        <w:rPr>
          <w:rFonts w:ascii="Arial" w:eastAsia="Times New Roman" w:hAnsi="Arial" w:cs="Arial"/>
          <w:sz w:val="24"/>
          <w:szCs w:val="24"/>
        </w:rPr>
        <w:t xml:space="preserve"> obveze </w:t>
      </w:r>
      <w:r w:rsidR="00EE1EB3" w:rsidRPr="009B2D38">
        <w:rPr>
          <w:rFonts w:ascii="Arial" w:eastAsia="Times New Roman" w:hAnsi="Arial" w:cs="Arial"/>
          <w:sz w:val="24"/>
          <w:szCs w:val="24"/>
        </w:rPr>
        <w:t xml:space="preserve">isplate plaća zaposlenicima, </w:t>
      </w:r>
      <w:r w:rsidR="00182930" w:rsidRPr="009B2D38">
        <w:rPr>
          <w:rFonts w:ascii="Arial" w:eastAsia="Times New Roman" w:hAnsi="Arial" w:cs="Arial"/>
          <w:sz w:val="24"/>
          <w:szCs w:val="24"/>
        </w:rPr>
        <w:t>plaćanja</w:t>
      </w:r>
      <w:r w:rsidR="00C746C3" w:rsidRPr="009B2D38">
        <w:rPr>
          <w:rFonts w:ascii="Arial" w:eastAsia="Times New Roman" w:hAnsi="Arial" w:cs="Arial"/>
          <w:sz w:val="24"/>
          <w:szCs w:val="24"/>
        </w:rPr>
        <w:t xml:space="preserve"> doprinosa za </w:t>
      </w:r>
      <w:r w:rsidR="00564147" w:rsidRPr="009B2D38">
        <w:rPr>
          <w:rFonts w:ascii="Arial" w:eastAsia="Times New Roman" w:hAnsi="Arial" w:cs="Arial"/>
          <w:sz w:val="24"/>
          <w:szCs w:val="24"/>
        </w:rPr>
        <w:t xml:space="preserve">financiranje obveznih osiguranja </w:t>
      </w:r>
      <w:r w:rsidR="00182930" w:rsidRPr="009B2D38">
        <w:rPr>
          <w:rFonts w:ascii="Arial" w:eastAsia="Times New Roman" w:hAnsi="Arial" w:cs="Arial"/>
          <w:sz w:val="24"/>
          <w:szCs w:val="24"/>
        </w:rPr>
        <w:t>ili plaćanja</w:t>
      </w:r>
      <w:r w:rsidR="00C746C3" w:rsidRPr="009B2D38">
        <w:rPr>
          <w:rFonts w:ascii="Arial" w:eastAsia="Times New Roman" w:hAnsi="Arial" w:cs="Arial"/>
          <w:sz w:val="24"/>
          <w:szCs w:val="24"/>
        </w:rPr>
        <w:t xml:space="preserve"> poreza </w:t>
      </w:r>
      <w:r w:rsidR="00A10C02" w:rsidRPr="009B2D38">
        <w:rPr>
          <w:rFonts w:ascii="Arial" w:eastAsia="Times New Roman" w:hAnsi="Arial" w:cs="Arial"/>
          <w:sz w:val="24"/>
          <w:szCs w:val="24"/>
        </w:rPr>
        <w:t>u skladu s</w:t>
      </w:r>
      <w:r w:rsidR="00BC30A8" w:rsidRPr="009B2D38">
        <w:rPr>
          <w:rFonts w:ascii="Arial" w:eastAsia="Times New Roman" w:hAnsi="Arial" w:cs="Arial"/>
          <w:sz w:val="24"/>
          <w:szCs w:val="24"/>
        </w:rPr>
        <w:t xml:space="preserve"> propisima </w:t>
      </w:r>
      <w:r w:rsidR="00913FA6" w:rsidRPr="009B2D38">
        <w:rPr>
          <w:rFonts w:ascii="Arial" w:eastAsia="Times New Roman" w:hAnsi="Arial" w:cs="Arial"/>
          <w:sz w:val="24"/>
          <w:szCs w:val="24"/>
        </w:rPr>
        <w:t>Republike Hrvatske</w:t>
      </w:r>
      <w:r w:rsidR="00BC30A8" w:rsidRPr="009B2D38">
        <w:rPr>
          <w:rFonts w:ascii="Arial" w:eastAsia="Times New Roman" w:hAnsi="Arial" w:cs="Arial"/>
          <w:sz w:val="24"/>
          <w:szCs w:val="24"/>
        </w:rPr>
        <w:t>;</w:t>
      </w:r>
    </w:p>
    <w:p w:rsidR="00182930" w:rsidRPr="009B2D38" w:rsidRDefault="008C0515" w:rsidP="00BF0CE7">
      <w:pPr>
        <w:pStyle w:val="Odlomakpopisa"/>
        <w:numPr>
          <w:ilvl w:val="0"/>
          <w:numId w:val="20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 xml:space="preserve">da </w:t>
      </w:r>
      <w:r w:rsidR="00182930" w:rsidRPr="009B2D38">
        <w:rPr>
          <w:rFonts w:ascii="Arial" w:eastAsia="Times New Roman" w:hAnsi="Arial" w:cs="Arial"/>
          <w:sz w:val="24"/>
          <w:szCs w:val="24"/>
        </w:rPr>
        <w:t>protiv</w:t>
      </w:r>
      <w:r w:rsidR="00B56C49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7C70C1" w:rsidRPr="009B2D38">
        <w:rPr>
          <w:rFonts w:ascii="Arial" w:eastAsia="Times New Roman" w:hAnsi="Arial" w:cs="Arial"/>
          <w:sz w:val="24"/>
          <w:szCs w:val="24"/>
        </w:rPr>
        <w:t>&lt;</w:t>
      </w:r>
      <w:r w:rsidR="00425ECD" w:rsidRPr="009B2D38">
        <w:rPr>
          <w:rFonts w:ascii="Arial" w:eastAsia="Times New Roman" w:hAnsi="Arial" w:cs="Arial"/>
          <w:sz w:val="24"/>
          <w:szCs w:val="24"/>
        </w:rPr>
        <w:t xml:space="preserve">upisati </w:t>
      </w:r>
      <w:r w:rsidR="0096305C" w:rsidRPr="009B2D38">
        <w:rPr>
          <w:rFonts w:ascii="Arial" w:eastAsia="Times New Roman" w:hAnsi="Arial" w:cs="Arial"/>
          <w:sz w:val="24"/>
          <w:szCs w:val="24"/>
        </w:rPr>
        <w:t>JLS&gt;</w:t>
      </w:r>
      <w:r w:rsidR="006975D5" w:rsidRPr="009B2D38">
        <w:rPr>
          <w:rFonts w:ascii="Arial" w:eastAsia="Times New Roman" w:hAnsi="Arial" w:cs="Arial"/>
          <w:sz w:val="24"/>
          <w:szCs w:val="24"/>
        </w:rPr>
        <w:t>,</w:t>
      </w:r>
      <w:r w:rsidR="00C13768" w:rsidRPr="009B2D38">
        <w:rPr>
          <w:rFonts w:ascii="Arial" w:eastAsia="Times New Roman" w:hAnsi="Arial" w:cs="Arial"/>
          <w:sz w:val="24"/>
          <w:szCs w:val="24"/>
        </w:rPr>
        <w:t xml:space="preserve"> odnosno osoba</w:t>
      </w:r>
      <w:r w:rsidR="00182930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6975D5" w:rsidRPr="009B2D38">
        <w:rPr>
          <w:rFonts w:ascii="Arial" w:eastAsia="Times New Roman" w:hAnsi="Arial" w:cs="Arial"/>
          <w:sz w:val="24"/>
          <w:szCs w:val="24"/>
        </w:rPr>
        <w:t xml:space="preserve">koje su </w:t>
      </w:r>
      <w:r w:rsidR="001C780D" w:rsidRPr="009B2D38">
        <w:rPr>
          <w:rFonts w:ascii="Arial" w:eastAsia="Times New Roman" w:hAnsi="Arial" w:cs="Arial"/>
          <w:sz w:val="24"/>
          <w:szCs w:val="24"/>
        </w:rPr>
        <w:t xml:space="preserve">po zakonu ovlaštene za </w:t>
      </w:r>
      <w:r w:rsidR="00182930" w:rsidRPr="009B2D38">
        <w:rPr>
          <w:rFonts w:ascii="Arial" w:eastAsia="Times New Roman" w:hAnsi="Arial" w:cs="Arial"/>
          <w:sz w:val="24"/>
          <w:szCs w:val="24"/>
        </w:rPr>
        <w:t>zastupanje</w:t>
      </w:r>
      <w:r w:rsidR="006975D5" w:rsidRPr="009B2D38">
        <w:rPr>
          <w:rFonts w:ascii="Arial" w:eastAsia="Times New Roman" w:hAnsi="Arial" w:cs="Arial"/>
          <w:sz w:val="24"/>
          <w:szCs w:val="24"/>
        </w:rPr>
        <w:t>,</w:t>
      </w:r>
      <w:r w:rsidR="00182930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503FB8" w:rsidRPr="009B2D38">
        <w:rPr>
          <w:rFonts w:ascii="Arial" w:eastAsia="Times New Roman" w:hAnsi="Arial" w:cs="Arial"/>
          <w:sz w:val="24"/>
          <w:szCs w:val="24"/>
        </w:rPr>
        <w:t xml:space="preserve">nije </w:t>
      </w:r>
      <w:r w:rsidR="00182930" w:rsidRPr="009B2D38">
        <w:rPr>
          <w:rFonts w:ascii="Arial" w:eastAsia="Times New Roman" w:hAnsi="Arial" w:cs="Arial"/>
          <w:sz w:val="24"/>
          <w:szCs w:val="24"/>
        </w:rPr>
        <w:t>izrečena pravomoćna osuđujuća presuda za jedno ili više kaznenih djela</w:t>
      </w:r>
      <w:r w:rsidR="00FD48FA" w:rsidRPr="009B2D38">
        <w:rPr>
          <w:rFonts w:ascii="Arial" w:eastAsia="Times New Roman" w:hAnsi="Arial" w:cs="Arial"/>
          <w:sz w:val="24"/>
          <w:szCs w:val="24"/>
        </w:rPr>
        <w:t>:</w:t>
      </w:r>
      <w:r w:rsidR="0017692C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182930" w:rsidRPr="009B2D38">
        <w:rPr>
          <w:rFonts w:ascii="Arial" w:eastAsia="Times New Roman" w:hAnsi="Arial" w:cs="Arial"/>
          <w:sz w:val="24"/>
          <w:szCs w:val="24"/>
        </w:rPr>
        <w:t xml:space="preserve">prijevara, </w:t>
      </w:r>
      <w:r w:rsidR="00114C09" w:rsidRPr="009B2D38">
        <w:rPr>
          <w:rFonts w:ascii="Arial" w:eastAsia="Times New Roman" w:hAnsi="Arial" w:cs="Arial"/>
          <w:sz w:val="24"/>
          <w:szCs w:val="24"/>
        </w:rPr>
        <w:t xml:space="preserve">korupcije, </w:t>
      </w:r>
      <w:r w:rsidR="00182930" w:rsidRPr="009B2D38">
        <w:rPr>
          <w:rFonts w:ascii="Arial" w:eastAsia="Times New Roman" w:hAnsi="Arial" w:cs="Arial"/>
          <w:sz w:val="24"/>
          <w:szCs w:val="24"/>
        </w:rPr>
        <w:t>prijevara u gospodarskom poslovanju, primanje mita u gospodarskom poslovanju, davanje mita u gospodarskom poslovanju, zlouporaba u postupku javne nabave, utaja poreza ili carine, subvencijska prijevara, pranje novca, zlouporaba položaja i ovlasti, nezakonito pogodovanje, primanje mita, davanje mita, trgovanje utjecajem, davanje mita za trgovanje utjecajem, zločinačko udruženje i počinjenje kaznenog djela u sustavu zločinačkog udruženja</w:t>
      </w:r>
      <w:r w:rsidR="00FD48FA" w:rsidRPr="009B2D38">
        <w:rPr>
          <w:rFonts w:ascii="Arial" w:eastAsia="Times New Roman" w:hAnsi="Arial" w:cs="Arial"/>
          <w:sz w:val="24"/>
          <w:szCs w:val="24"/>
        </w:rPr>
        <w:t xml:space="preserve"> te </w:t>
      </w:r>
      <w:r w:rsidR="00182930" w:rsidRPr="009B2D38">
        <w:rPr>
          <w:rFonts w:ascii="Arial" w:eastAsia="Times New Roman" w:hAnsi="Arial" w:cs="Arial"/>
          <w:sz w:val="24"/>
          <w:szCs w:val="24"/>
        </w:rPr>
        <w:t>udruživanje za počinjenje kaznenih djela, zlouporaba obavljanja dužnosti državne vlasti, protuzakonito posredovanje</w:t>
      </w:r>
      <w:r w:rsidR="00FD48FA" w:rsidRPr="009B2D38">
        <w:rPr>
          <w:rFonts w:ascii="Arial" w:eastAsia="Times New Roman" w:hAnsi="Arial" w:cs="Arial"/>
          <w:sz w:val="24"/>
          <w:szCs w:val="24"/>
        </w:rPr>
        <w:t>;</w:t>
      </w:r>
    </w:p>
    <w:p w:rsidR="00921E86" w:rsidRPr="00921E86" w:rsidRDefault="003708F4" w:rsidP="00921E86">
      <w:pPr>
        <w:pStyle w:val="Odlomakpopisa"/>
        <w:numPr>
          <w:ilvl w:val="0"/>
          <w:numId w:val="20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</w:t>
      </w:r>
      <w:r w:rsidR="00FD3EE2" w:rsidRPr="009B2D38">
        <w:rPr>
          <w:rFonts w:ascii="Arial" w:eastAsia="Times New Roman" w:hAnsi="Arial" w:cs="Arial"/>
          <w:sz w:val="24"/>
          <w:szCs w:val="24"/>
        </w:rPr>
        <w:t xml:space="preserve"> ni</w:t>
      </w:r>
      <w:r w:rsidR="00BE2AC3" w:rsidRPr="009B2D38">
        <w:rPr>
          <w:rFonts w:ascii="Arial" w:eastAsia="Times New Roman" w:hAnsi="Arial" w:cs="Arial"/>
          <w:sz w:val="24"/>
          <w:szCs w:val="24"/>
        </w:rPr>
        <w:t>je</w:t>
      </w:r>
      <w:r w:rsidR="008E0517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182930" w:rsidRPr="009B2D38">
        <w:rPr>
          <w:rFonts w:ascii="Arial" w:eastAsia="Times New Roman" w:hAnsi="Arial" w:cs="Arial"/>
          <w:sz w:val="24"/>
          <w:szCs w:val="24"/>
        </w:rPr>
        <w:t>utvrđeno teško kršenje</w:t>
      </w:r>
      <w:r w:rsidR="00921E86">
        <w:rPr>
          <w:rFonts w:ascii="Arial" w:eastAsia="Times New Roman" w:hAnsi="Arial" w:cs="Arial"/>
          <w:sz w:val="24"/>
          <w:szCs w:val="24"/>
        </w:rPr>
        <w:t xml:space="preserve"> ugovora zbog</w:t>
      </w:r>
      <w:r w:rsidR="00182930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C746C3" w:rsidRPr="009B2D38">
        <w:rPr>
          <w:rFonts w:ascii="Arial" w:eastAsia="Times New Roman" w:hAnsi="Arial" w:cs="Arial"/>
          <w:sz w:val="24"/>
          <w:szCs w:val="24"/>
        </w:rPr>
        <w:t>neispunjavanja obveza</w:t>
      </w:r>
      <w:r w:rsidR="00182930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747D8A" w:rsidRPr="009B2D38">
        <w:rPr>
          <w:rFonts w:ascii="Arial" w:eastAsia="Times New Roman" w:hAnsi="Arial" w:cs="Arial"/>
          <w:sz w:val="24"/>
          <w:szCs w:val="24"/>
        </w:rPr>
        <w:t xml:space="preserve">iz </w:t>
      </w:r>
      <w:r w:rsidR="00913FA6" w:rsidRPr="009B2D38">
        <w:rPr>
          <w:rFonts w:ascii="Arial" w:eastAsia="Times New Roman" w:hAnsi="Arial" w:cs="Arial"/>
          <w:sz w:val="24"/>
          <w:szCs w:val="24"/>
        </w:rPr>
        <w:t>Ugovora o dodjeli bespovratnih sredst</w:t>
      </w:r>
      <w:r w:rsidR="00921E86">
        <w:rPr>
          <w:rFonts w:ascii="Arial" w:eastAsia="Times New Roman" w:hAnsi="Arial" w:cs="Arial"/>
          <w:sz w:val="24"/>
          <w:szCs w:val="24"/>
        </w:rPr>
        <w:t>a</w:t>
      </w:r>
      <w:r w:rsidR="00913FA6" w:rsidRPr="009B2D38">
        <w:rPr>
          <w:rFonts w:ascii="Arial" w:eastAsia="Times New Roman" w:hAnsi="Arial" w:cs="Arial"/>
          <w:sz w:val="24"/>
          <w:szCs w:val="24"/>
        </w:rPr>
        <w:t xml:space="preserve">va </w:t>
      </w:r>
      <w:r w:rsidR="00921E86">
        <w:rPr>
          <w:rFonts w:ascii="Arial" w:eastAsia="Times New Roman" w:hAnsi="Arial" w:cs="Arial"/>
          <w:sz w:val="24"/>
          <w:szCs w:val="24"/>
        </w:rPr>
        <w:t xml:space="preserve">koji je potpisan nakon provedbe drugog postupka dodjele bespovratnih sredstava (su)financiranog sredstvima Europske unije, </w:t>
      </w:r>
      <w:r w:rsidR="00921E86">
        <w:rPr>
          <w:rFonts w:ascii="Arial" w:eastAsia="Times New Roman" w:hAnsi="Arial" w:cs="Arial"/>
          <w:sz w:val="24"/>
          <w:szCs w:val="24"/>
        </w:rPr>
        <w:lastRenderedPageBreak/>
        <w:t>odnosno Europskih strukturnih i investicijskih fondova</w:t>
      </w:r>
      <w:r w:rsidR="000330F8">
        <w:rPr>
          <w:rFonts w:ascii="Arial" w:eastAsia="Times New Roman" w:hAnsi="Arial" w:cs="Arial"/>
          <w:sz w:val="24"/>
          <w:szCs w:val="24"/>
        </w:rPr>
        <w:t>. Teško kršenje ugovora obuhvaća situacije:</w:t>
      </w:r>
      <w:r w:rsidR="00921E86">
        <w:rPr>
          <w:rFonts w:ascii="Arial" w:eastAsia="Times New Roman" w:hAnsi="Arial" w:cs="Arial"/>
          <w:sz w:val="24"/>
          <w:szCs w:val="24"/>
        </w:rPr>
        <w:t xml:space="preserve"> </w:t>
      </w:r>
      <w:r w:rsidR="000330F8">
        <w:rPr>
          <w:rFonts w:ascii="Arial" w:eastAsia="Times New Roman" w:hAnsi="Arial" w:cs="Arial"/>
          <w:sz w:val="24"/>
          <w:szCs w:val="24"/>
        </w:rPr>
        <w:t xml:space="preserve">a) ako je nadležno tijelo </w:t>
      </w:r>
      <w:r w:rsidR="00747D8A" w:rsidRPr="00921E86">
        <w:rPr>
          <w:rFonts w:ascii="Arial" w:eastAsia="Times New Roman" w:hAnsi="Arial" w:cs="Arial"/>
          <w:sz w:val="24"/>
          <w:szCs w:val="24"/>
        </w:rPr>
        <w:t xml:space="preserve">od </w:t>
      </w:r>
      <w:r w:rsidR="00747D8A" w:rsidRPr="00921E86">
        <w:rPr>
          <w:rFonts w:ascii="Arial" w:eastAsia="Calibri" w:hAnsi="Arial" w:cs="Arial"/>
          <w:sz w:val="24"/>
          <w:szCs w:val="24"/>
          <w:lang w:eastAsia="hr-HR"/>
        </w:rPr>
        <w:t>JLS, u svojstvu Korisnika, za drugi projekt financiran kroz neki drugi postupak dodjele zatražilo povrat</w:t>
      </w:r>
      <w:r w:rsidR="000330F8">
        <w:rPr>
          <w:rFonts w:ascii="Arial" w:eastAsia="Calibri" w:hAnsi="Arial" w:cs="Arial"/>
          <w:sz w:val="24"/>
          <w:szCs w:val="24"/>
          <w:lang w:eastAsia="hr-HR"/>
        </w:rPr>
        <w:t xml:space="preserve"> svih dodijeljenih sredstava,  b) ako je </w:t>
      </w:r>
      <w:r w:rsidR="00747D8A" w:rsidRPr="00921E86">
        <w:rPr>
          <w:rFonts w:ascii="Arial" w:eastAsia="Calibri" w:hAnsi="Arial" w:cs="Arial"/>
          <w:sz w:val="24"/>
          <w:szCs w:val="24"/>
          <w:lang w:eastAsia="hr-HR"/>
        </w:rPr>
        <w:t>nadležn</w:t>
      </w:r>
      <w:r w:rsidR="000330F8">
        <w:rPr>
          <w:rFonts w:ascii="Arial" w:eastAsia="Calibri" w:hAnsi="Arial" w:cs="Arial"/>
          <w:sz w:val="24"/>
          <w:szCs w:val="24"/>
          <w:lang w:eastAsia="hr-HR"/>
        </w:rPr>
        <w:t xml:space="preserve">o tijelo </w:t>
      </w:r>
      <w:r w:rsidR="00747D8A" w:rsidRPr="00921E86">
        <w:rPr>
          <w:rFonts w:ascii="Arial" w:eastAsia="Calibri" w:hAnsi="Arial" w:cs="Arial"/>
          <w:sz w:val="24"/>
          <w:szCs w:val="24"/>
          <w:lang w:eastAsia="hr-HR"/>
        </w:rPr>
        <w:t>jednostranom odlukom raskinulo Ugovor o</w:t>
      </w:r>
      <w:r w:rsidR="00537076" w:rsidRPr="00921E86">
        <w:rPr>
          <w:rFonts w:ascii="Arial" w:eastAsia="Calibri" w:hAnsi="Arial" w:cs="Arial"/>
          <w:sz w:val="24"/>
          <w:szCs w:val="24"/>
          <w:lang w:eastAsia="hr-HR"/>
        </w:rPr>
        <w:t xml:space="preserve"> do</w:t>
      </w:r>
      <w:r w:rsidR="00921E86" w:rsidRPr="00921E86">
        <w:rPr>
          <w:rFonts w:ascii="Arial" w:eastAsia="Calibri" w:hAnsi="Arial" w:cs="Arial"/>
          <w:sz w:val="24"/>
          <w:szCs w:val="24"/>
          <w:lang w:eastAsia="hr-HR"/>
        </w:rPr>
        <w:t xml:space="preserve">djeli bespovratnih sredstava; </w:t>
      </w:r>
    </w:p>
    <w:p w:rsidR="00D62B7C" w:rsidRPr="00537076" w:rsidRDefault="008C0515" w:rsidP="00537076">
      <w:pPr>
        <w:pStyle w:val="Odlomakpopisa"/>
        <w:numPr>
          <w:ilvl w:val="0"/>
          <w:numId w:val="20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37076">
        <w:rPr>
          <w:rFonts w:ascii="Arial" w:eastAsia="Times New Roman" w:hAnsi="Arial" w:cs="Arial"/>
          <w:sz w:val="24"/>
          <w:szCs w:val="24"/>
        </w:rPr>
        <w:t xml:space="preserve">da </w:t>
      </w:r>
      <w:r w:rsidR="00E40629" w:rsidRPr="00537076">
        <w:rPr>
          <w:rFonts w:ascii="Arial" w:eastAsia="Times New Roman" w:hAnsi="Arial" w:cs="Arial"/>
          <w:sz w:val="24"/>
          <w:szCs w:val="24"/>
        </w:rPr>
        <w:t>sam</w:t>
      </w:r>
      <w:r w:rsidR="00EE1EB3" w:rsidRPr="00537076">
        <w:rPr>
          <w:rFonts w:ascii="Arial" w:eastAsia="Times New Roman" w:hAnsi="Arial" w:cs="Arial"/>
          <w:sz w:val="24"/>
          <w:szCs w:val="24"/>
        </w:rPr>
        <w:t xml:space="preserve"> izvrš</w:t>
      </w:r>
      <w:r w:rsidR="00E40629" w:rsidRPr="00537076">
        <w:rPr>
          <w:rFonts w:ascii="Arial" w:eastAsia="Times New Roman" w:hAnsi="Arial" w:cs="Arial"/>
          <w:sz w:val="24"/>
          <w:szCs w:val="24"/>
        </w:rPr>
        <w:t>io</w:t>
      </w:r>
      <w:r w:rsidR="00EE1EB3" w:rsidRPr="00537076">
        <w:rPr>
          <w:rFonts w:ascii="Arial" w:eastAsia="Times New Roman" w:hAnsi="Arial" w:cs="Arial"/>
          <w:sz w:val="24"/>
          <w:szCs w:val="24"/>
        </w:rPr>
        <w:t xml:space="preserve"> </w:t>
      </w:r>
      <w:r w:rsidR="005029D5" w:rsidRPr="00537076">
        <w:rPr>
          <w:rFonts w:ascii="Arial" w:eastAsia="Times New Roman" w:hAnsi="Arial" w:cs="Arial"/>
          <w:sz w:val="24"/>
          <w:szCs w:val="24"/>
        </w:rPr>
        <w:t>zatražen</w:t>
      </w:r>
      <w:r w:rsidR="00EE1EB3" w:rsidRPr="00537076">
        <w:rPr>
          <w:rFonts w:ascii="Arial" w:eastAsia="Times New Roman" w:hAnsi="Arial" w:cs="Arial"/>
          <w:sz w:val="24"/>
          <w:szCs w:val="24"/>
        </w:rPr>
        <w:t>i</w:t>
      </w:r>
      <w:r w:rsidR="005029D5" w:rsidRPr="00537076">
        <w:rPr>
          <w:rFonts w:ascii="Arial" w:eastAsia="Times New Roman" w:hAnsi="Arial" w:cs="Arial"/>
          <w:sz w:val="24"/>
          <w:szCs w:val="24"/>
        </w:rPr>
        <w:t xml:space="preserve"> povrat </w:t>
      </w:r>
      <w:r w:rsidR="00921E86">
        <w:rPr>
          <w:rFonts w:ascii="Arial" w:eastAsia="Times New Roman" w:hAnsi="Arial" w:cs="Arial"/>
          <w:sz w:val="24"/>
          <w:szCs w:val="24"/>
        </w:rPr>
        <w:t>i da ni</w:t>
      </w:r>
      <w:r w:rsidRPr="00537076">
        <w:rPr>
          <w:rFonts w:ascii="Arial" w:eastAsia="Times New Roman" w:hAnsi="Arial" w:cs="Arial"/>
          <w:sz w:val="24"/>
          <w:szCs w:val="24"/>
        </w:rPr>
        <w:t xml:space="preserve">sam </w:t>
      </w:r>
      <w:r w:rsidR="005029D5" w:rsidRPr="00537076">
        <w:rPr>
          <w:rFonts w:ascii="Arial" w:eastAsia="Times New Roman" w:hAnsi="Arial" w:cs="Arial"/>
          <w:sz w:val="24"/>
          <w:szCs w:val="24"/>
        </w:rPr>
        <w:t>u postupku povrata sredstava</w:t>
      </w:r>
      <w:r w:rsidR="00815D76" w:rsidRPr="00537076">
        <w:rPr>
          <w:rFonts w:ascii="Arial" w:eastAsia="Times New Roman" w:hAnsi="Arial" w:cs="Arial"/>
          <w:sz w:val="24"/>
          <w:szCs w:val="24"/>
        </w:rPr>
        <w:t xml:space="preserve"> </w:t>
      </w:r>
      <w:r w:rsidR="00EF200A" w:rsidRPr="00537076">
        <w:rPr>
          <w:rFonts w:ascii="Arial" w:eastAsia="Times New Roman" w:hAnsi="Arial" w:cs="Arial"/>
          <w:sz w:val="24"/>
          <w:szCs w:val="24"/>
        </w:rPr>
        <w:t xml:space="preserve">prethodno dodijeljenih </w:t>
      </w:r>
      <w:r w:rsidR="00815D76" w:rsidRPr="00537076">
        <w:rPr>
          <w:rFonts w:ascii="Arial" w:eastAsia="Times New Roman" w:hAnsi="Arial" w:cs="Arial"/>
          <w:sz w:val="24"/>
          <w:szCs w:val="24"/>
        </w:rPr>
        <w:t xml:space="preserve">u drugom postupku dodjele bespovratnih sredstava </w:t>
      </w:r>
      <w:r w:rsidR="00EE1EB3" w:rsidRPr="00537076">
        <w:rPr>
          <w:rFonts w:ascii="Arial" w:eastAsia="Times New Roman" w:hAnsi="Arial" w:cs="Arial"/>
          <w:sz w:val="24"/>
          <w:szCs w:val="24"/>
        </w:rPr>
        <w:t>iz bilo kojeg javnog izvora (uključujući iz EU odnosno ESI fondova)</w:t>
      </w:r>
      <w:r w:rsidR="00EF200A" w:rsidRPr="00537076">
        <w:rPr>
          <w:rFonts w:ascii="Arial" w:eastAsia="Times New Roman" w:hAnsi="Arial" w:cs="Arial"/>
          <w:sz w:val="24"/>
          <w:szCs w:val="24"/>
        </w:rPr>
        <w:t>, za aktivnosti odnosno troškove koji nisu izvršeni</w:t>
      </w:r>
      <w:r w:rsidR="00162AB1" w:rsidRPr="00537076">
        <w:rPr>
          <w:rFonts w:ascii="Arial" w:eastAsia="Times New Roman" w:hAnsi="Arial" w:cs="Arial"/>
          <w:sz w:val="24"/>
          <w:szCs w:val="24"/>
        </w:rPr>
        <w:t>.</w:t>
      </w:r>
      <w:r w:rsidR="00FD48FA" w:rsidRPr="00537076">
        <w:rPr>
          <w:rFonts w:ascii="Arial" w:hAnsi="Arial" w:cs="Arial"/>
          <w:sz w:val="24"/>
          <w:szCs w:val="24"/>
        </w:rPr>
        <w:t xml:space="preserve"> </w:t>
      </w:r>
    </w:p>
    <w:p w:rsidR="003E68DC" w:rsidRPr="009B2D38" w:rsidRDefault="003E68DC" w:rsidP="00D00791">
      <w:pPr>
        <w:tabs>
          <w:tab w:val="left" w:pos="851"/>
        </w:tabs>
        <w:spacing w:after="120"/>
        <w:jc w:val="both"/>
        <w:rPr>
          <w:rFonts w:ascii="Arial" w:eastAsia="Cambria" w:hAnsi="Arial" w:cs="Arial"/>
          <w:bCs/>
          <w:iCs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 xml:space="preserve">Poštujući načelo </w:t>
      </w:r>
      <w:proofErr w:type="spellStart"/>
      <w:r w:rsidRPr="009B2D38">
        <w:rPr>
          <w:rFonts w:ascii="Arial" w:eastAsia="Times New Roman" w:hAnsi="Arial" w:cs="Arial"/>
          <w:sz w:val="24"/>
          <w:szCs w:val="24"/>
        </w:rPr>
        <w:t>dodatnosti</w:t>
      </w:r>
      <w:proofErr w:type="spellEnd"/>
      <w:r w:rsidRPr="009B2D38">
        <w:rPr>
          <w:rFonts w:ascii="Arial" w:eastAsia="Times New Roman" w:hAnsi="Arial" w:cs="Arial"/>
          <w:sz w:val="24"/>
          <w:szCs w:val="24"/>
        </w:rPr>
        <w:t xml:space="preserve">, ujedno potvrđujem da, u dijelu u kojem tražim sufinanciranje, </w:t>
      </w:r>
      <w:r w:rsidRPr="009B2D38">
        <w:rPr>
          <w:rFonts w:ascii="Arial" w:eastAsia="Cambria" w:hAnsi="Arial" w:cs="Arial"/>
          <w:bCs/>
          <w:iCs/>
          <w:sz w:val="24"/>
          <w:szCs w:val="24"/>
        </w:rPr>
        <w:t xml:space="preserve">nemam osigurana sredstva za provedbu projekta na način, u opsegu i vremenskom okviru kako je opisano u </w:t>
      </w:r>
      <w:r w:rsidR="00425ECD" w:rsidRPr="009B2D38">
        <w:rPr>
          <w:rFonts w:ascii="Arial" w:eastAsia="Cambria" w:hAnsi="Arial" w:cs="Arial"/>
          <w:bCs/>
          <w:iCs/>
          <w:sz w:val="24"/>
          <w:szCs w:val="24"/>
        </w:rPr>
        <w:t>Javnom pozivu.</w:t>
      </w:r>
    </w:p>
    <w:p w:rsidR="00B56C49" w:rsidRPr="009B2D38" w:rsidRDefault="00D02C56" w:rsidP="00B4204A">
      <w:pPr>
        <w:tabs>
          <w:tab w:val="left" w:pos="851"/>
        </w:tabs>
        <w:spacing w:after="120"/>
        <w:jc w:val="both"/>
        <w:rPr>
          <w:rFonts w:ascii="Arial" w:eastAsia="Cambria" w:hAnsi="Arial" w:cs="Arial"/>
          <w:bCs/>
          <w:iCs/>
          <w:sz w:val="24"/>
          <w:szCs w:val="24"/>
        </w:rPr>
      </w:pPr>
      <w:r w:rsidRPr="009B2D38">
        <w:rPr>
          <w:rFonts w:ascii="Arial" w:eastAsia="Cambria" w:hAnsi="Arial" w:cs="Arial"/>
          <w:bCs/>
          <w:iCs/>
          <w:sz w:val="24"/>
          <w:szCs w:val="24"/>
        </w:rPr>
        <w:t>Potpisom ove Izjave t</w:t>
      </w:r>
      <w:r w:rsidR="00B56C49" w:rsidRPr="009B2D38">
        <w:rPr>
          <w:rFonts w:ascii="Arial" w:eastAsia="Cambria" w:hAnsi="Arial" w:cs="Arial"/>
          <w:bCs/>
          <w:iCs/>
          <w:sz w:val="24"/>
          <w:szCs w:val="24"/>
        </w:rPr>
        <w:t xml:space="preserve">akođer </w:t>
      </w:r>
      <w:r w:rsidR="008C0515" w:rsidRPr="009B2D38">
        <w:rPr>
          <w:rFonts w:ascii="Arial" w:eastAsia="Cambria" w:hAnsi="Arial" w:cs="Arial"/>
          <w:bCs/>
          <w:iCs/>
          <w:sz w:val="24"/>
          <w:szCs w:val="24"/>
        </w:rPr>
        <w:t>potvrđujem:</w:t>
      </w:r>
    </w:p>
    <w:p w:rsidR="008F771A" w:rsidRDefault="00425ECD" w:rsidP="00BF0CE7">
      <w:pPr>
        <w:pStyle w:val="Odlomakpopisa"/>
        <w:numPr>
          <w:ilvl w:val="0"/>
          <w:numId w:val="19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 xml:space="preserve">da </w:t>
      </w:r>
      <w:r w:rsidR="0060299F" w:rsidRPr="009B2D38">
        <w:rPr>
          <w:rFonts w:ascii="Arial" w:eastAsia="Times New Roman" w:hAnsi="Arial" w:cs="Arial"/>
          <w:sz w:val="24"/>
          <w:szCs w:val="24"/>
        </w:rPr>
        <w:t xml:space="preserve">se </w:t>
      </w:r>
      <w:r w:rsidR="008F771A" w:rsidRPr="009B2D38">
        <w:rPr>
          <w:rFonts w:ascii="Arial" w:eastAsia="Times New Roman" w:hAnsi="Arial" w:cs="Arial"/>
          <w:sz w:val="24"/>
          <w:szCs w:val="24"/>
        </w:rPr>
        <w:t xml:space="preserve">poštuje načelo </w:t>
      </w:r>
      <w:proofErr w:type="spellStart"/>
      <w:r w:rsidR="008F771A" w:rsidRPr="009B2D38">
        <w:rPr>
          <w:rFonts w:ascii="Arial" w:eastAsia="Times New Roman" w:hAnsi="Arial" w:cs="Arial"/>
          <w:sz w:val="24"/>
          <w:szCs w:val="24"/>
        </w:rPr>
        <w:t>nekumulativnosti</w:t>
      </w:r>
      <w:proofErr w:type="spellEnd"/>
      <w:r w:rsidR="008F771A" w:rsidRPr="009B2D38">
        <w:rPr>
          <w:rFonts w:ascii="Arial" w:eastAsia="Times New Roman" w:hAnsi="Arial" w:cs="Arial"/>
          <w:sz w:val="24"/>
          <w:szCs w:val="24"/>
        </w:rPr>
        <w:t>, odnosno ne predstavlja dvostruko financiranje;</w:t>
      </w:r>
    </w:p>
    <w:p w:rsidR="00C033D5" w:rsidRPr="009B2D38" w:rsidRDefault="00C033D5" w:rsidP="00BF0CE7">
      <w:pPr>
        <w:pStyle w:val="Odlomakpopisa"/>
        <w:numPr>
          <w:ilvl w:val="0"/>
          <w:numId w:val="19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 se u pripremi i provedbi ovog Projekta promiču i poštuju zabrane diskriminacije po bilo kojoj osnovi (rasa, boja kože, spol, jezik, vjera, političko i drugo uvjerenje, nacionalno ili socijalno podrijetlo, imovina</w:t>
      </w:r>
      <w:r w:rsidR="005E7368">
        <w:rPr>
          <w:rFonts w:ascii="Arial" w:eastAsia="Times New Roman" w:hAnsi="Arial" w:cs="Arial"/>
          <w:sz w:val="24"/>
          <w:szCs w:val="24"/>
        </w:rPr>
        <w:t>, rođenje, naobrazbe, društveni položaj ili dr.);</w:t>
      </w:r>
    </w:p>
    <w:p w:rsidR="00E82F47" w:rsidRPr="009B2D38" w:rsidRDefault="00E82F47" w:rsidP="00BB602B">
      <w:pPr>
        <w:pStyle w:val="Odlomakpopisa"/>
        <w:numPr>
          <w:ilvl w:val="0"/>
          <w:numId w:val="19"/>
        </w:numPr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 xml:space="preserve">da </w:t>
      </w:r>
      <w:r w:rsidR="0096305C" w:rsidRPr="009B2D38">
        <w:rPr>
          <w:rFonts w:ascii="Arial" w:eastAsia="Times New Roman" w:hAnsi="Arial" w:cs="Arial"/>
          <w:sz w:val="24"/>
          <w:szCs w:val="24"/>
        </w:rPr>
        <w:t>prihvaćam uvjete iz Nacrta Ugovora između Fonda i JLS</w:t>
      </w:r>
      <w:r w:rsidRPr="009B2D38">
        <w:rPr>
          <w:rFonts w:ascii="Arial" w:eastAsia="Times New Roman" w:hAnsi="Arial" w:cs="Arial"/>
          <w:sz w:val="24"/>
          <w:szCs w:val="24"/>
        </w:rPr>
        <w:t>;</w:t>
      </w:r>
    </w:p>
    <w:p w:rsidR="0084662E" w:rsidRPr="009B2D38" w:rsidRDefault="0084662E" w:rsidP="00BF0CE7">
      <w:pPr>
        <w:pStyle w:val="Odlomakpopisa"/>
        <w:numPr>
          <w:ilvl w:val="0"/>
          <w:numId w:val="19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 xml:space="preserve">da je JLS osigurala svoj udio sredstava za </w:t>
      </w:r>
      <w:r w:rsidR="00217345" w:rsidRPr="009B2D38">
        <w:rPr>
          <w:rFonts w:ascii="Arial" w:eastAsia="Times New Roman" w:hAnsi="Arial" w:cs="Arial"/>
          <w:sz w:val="24"/>
          <w:szCs w:val="24"/>
        </w:rPr>
        <w:t>su</w:t>
      </w:r>
      <w:r w:rsidRPr="009B2D38">
        <w:rPr>
          <w:rFonts w:ascii="Arial" w:eastAsia="Times New Roman" w:hAnsi="Arial" w:cs="Arial"/>
          <w:sz w:val="24"/>
          <w:szCs w:val="24"/>
        </w:rPr>
        <w:t xml:space="preserve">financiranje </w:t>
      </w:r>
      <w:r w:rsidR="00217345" w:rsidRPr="009B2D38">
        <w:rPr>
          <w:rFonts w:ascii="Arial" w:eastAsia="Times New Roman" w:hAnsi="Arial" w:cs="Arial"/>
          <w:sz w:val="24"/>
          <w:szCs w:val="24"/>
        </w:rPr>
        <w:t>nabave spremnika za odvojeno prikupljanje otpada</w:t>
      </w:r>
      <w:r w:rsidR="0060299F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Pr="009B2D38">
        <w:rPr>
          <w:rFonts w:ascii="Arial" w:eastAsia="Times New Roman" w:hAnsi="Arial" w:cs="Arial"/>
          <w:sz w:val="24"/>
          <w:szCs w:val="24"/>
        </w:rPr>
        <w:t>u svom Financijskom planu za 2018</w:t>
      </w:r>
      <w:r w:rsidR="00373B17">
        <w:rPr>
          <w:rFonts w:ascii="Arial" w:eastAsia="Times New Roman" w:hAnsi="Arial" w:cs="Arial"/>
          <w:sz w:val="24"/>
          <w:szCs w:val="24"/>
        </w:rPr>
        <w:t>.</w:t>
      </w:r>
      <w:r w:rsidRPr="009B2D38">
        <w:rPr>
          <w:rFonts w:ascii="Arial" w:eastAsia="Times New Roman" w:hAnsi="Arial" w:cs="Arial"/>
          <w:sz w:val="24"/>
          <w:szCs w:val="24"/>
        </w:rPr>
        <w:t xml:space="preserve"> godinu s projekcijom za 2019. i 2020. godinu, odnosno da će osigurati </w:t>
      </w:r>
      <w:r w:rsidR="003708F4">
        <w:rPr>
          <w:rFonts w:ascii="Arial" w:eastAsia="Times New Roman" w:hAnsi="Arial" w:cs="Arial"/>
          <w:sz w:val="24"/>
          <w:szCs w:val="24"/>
        </w:rPr>
        <w:t>do trenutka kada Fond pošalje „poziv na plaćanje“ za 15% udjela JLS u Projektu</w:t>
      </w:r>
      <w:r w:rsidR="00FE6156" w:rsidRPr="009B2D38">
        <w:rPr>
          <w:rFonts w:ascii="Arial" w:eastAsia="Times New Roman" w:hAnsi="Arial" w:cs="Arial"/>
          <w:sz w:val="24"/>
          <w:szCs w:val="24"/>
        </w:rPr>
        <w:t>;</w:t>
      </w:r>
    </w:p>
    <w:p w:rsidR="003A3002" w:rsidRPr="005E7368" w:rsidRDefault="005E7368" w:rsidP="00BF0CE7">
      <w:pPr>
        <w:pStyle w:val="Odlomakpopisa"/>
        <w:numPr>
          <w:ilvl w:val="0"/>
          <w:numId w:val="19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E7368">
        <w:rPr>
          <w:rFonts w:ascii="Arial" w:hAnsi="Arial" w:cs="Arial"/>
          <w:iCs/>
          <w:sz w:val="24"/>
          <w:szCs w:val="24"/>
        </w:rPr>
        <w:t xml:space="preserve">da se </w:t>
      </w:r>
      <w:r>
        <w:rPr>
          <w:rFonts w:ascii="Arial" w:hAnsi="Arial" w:cs="Arial"/>
          <w:iCs/>
          <w:sz w:val="24"/>
          <w:szCs w:val="24"/>
        </w:rPr>
        <w:t>s</w:t>
      </w:r>
      <w:r w:rsidRPr="005E7368">
        <w:rPr>
          <w:rFonts w:ascii="Arial" w:hAnsi="Arial" w:cs="Arial"/>
          <w:iCs/>
          <w:sz w:val="24"/>
          <w:szCs w:val="24"/>
        </w:rPr>
        <w:t>premnici za odvojeno prikupljanje</w:t>
      </w:r>
      <w:r>
        <w:rPr>
          <w:rFonts w:ascii="Arial" w:hAnsi="Arial" w:cs="Arial"/>
          <w:iCs/>
          <w:sz w:val="24"/>
          <w:szCs w:val="24"/>
        </w:rPr>
        <w:t xml:space="preserve"> komunalnog</w:t>
      </w:r>
      <w:r w:rsidRPr="005E7368">
        <w:rPr>
          <w:rFonts w:ascii="Arial" w:hAnsi="Arial" w:cs="Arial"/>
          <w:iCs/>
          <w:sz w:val="24"/>
          <w:szCs w:val="24"/>
        </w:rPr>
        <w:t xml:space="preserve"> otpada koji se nabavljaju putem Fonda, a financiraju se sredstvima iz europskih strukturnih i investicijskih fondova (ESIF) i sredstava jedinica lokalne samouprave, nisu i neće biti uključeni u jediničnu cijenu obvezne minimalne javne usluge, koja se propisuje Cjenikom korištenja javne usluge prikupljanja miješanog komunalnog i biorazgradivog otpada</w:t>
      </w:r>
      <w:r w:rsidR="00DA5A2E">
        <w:rPr>
          <w:rFonts w:ascii="Arial" w:hAnsi="Arial" w:cs="Arial"/>
          <w:iCs/>
          <w:sz w:val="24"/>
          <w:szCs w:val="24"/>
        </w:rPr>
        <w:t>,</w:t>
      </w:r>
      <w:r w:rsidR="000745AE">
        <w:rPr>
          <w:rFonts w:ascii="Arial" w:hAnsi="Arial" w:cs="Arial"/>
          <w:iCs/>
          <w:sz w:val="24"/>
          <w:szCs w:val="24"/>
        </w:rPr>
        <w:t xml:space="preserve"> za cijelo vrijeme trajanja Projekta</w:t>
      </w:r>
      <w:r w:rsidR="003A3002" w:rsidRPr="005E7368">
        <w:rPr>
          <w:rFonts w:ascii="Arial" w:eastAsia="Times New Roman" w:hAnsi="Arial" w:cs="Arial"/>
          <w:sz w:val="24"/>
          <w:szCs w:val="24"/>
        </w:rPr>
        <w:t>;</w:t>
      </w:r>
    </w:p>
    <w:p w:rsidR="00120F56" w:rsidRDefault="00120F56" w:rsidP="00BF0CE7">
      <w:pPr>
        <w:pStyle w:val="Odlomakpopisa"/>
        <w:numPr>
          <w:ilvl w:val="0"/>
          <w:numId w:val="19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 uvjeti za prijavu na ovaj Javni poziv i uvjeti za sklapanje ugovora s Fondom ne utječu na formalno pravne pretpostavke i uvjete pod kojima  je u skladu s pozitivnim propisima RH predstavničko tijelo JLS odabralo davatelja javne usluge i davatelja </w:t>
      </w:r>
      <w:r>
        <w:rPr>
          <w:rFonts w:ascii="Arial" w:eastAsia="Times New Roman" w:hAnsi="Arial" w:cs="Arial"/>
          <w:sz w:val="24"/>
          <w:szCs w:val="24"/>
        </w:rPr>
        <w:lastRenderedPageBreak/>
        <w:t>usluge povezane s javnom uslugom te istim neće biti povrijeđena stečena prava odabranih subjekata, te se ujedno obvezuje isto poštivati i pri odabiru novih davatelja javne usluge i usluge povezane s javnom uslugom za cijelo vrijeme trajanja Projekta;</w:t>
      </w:r>
    </w:p>
    <w:p w:rsidR="00120F56" w:rsidRDefault="00173D3B" w:rsidP="00BF0CE7">
      <w:pPr>
        <w:pStyle w:val="Odlomakpopisa"/>
        <w:numPr>
          <w:ilvl w:val="0"/>
          <w:numId w:val="19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 neću od Fonda potraživati naknadu štete koja bi mogla nastati JLS-u ukoliko ne nastupe </w:t>
      </w:r>
      <w:r w:rsidR="000908FC">
        <w:rPr>
          <w:rFonts w:ascii="Arial" w:eastAsia="Times New Roman" w:hAnsi="Arial" w:cs="Arial"/>
          <w:sz w:val="24"/>
          <w:szCs w:val="24"/>
        </w:rPr>
        <w:t>preduvjeti za stupanje ugovora na snagu, a zbog okolnosti na koje Fond ne može utjecati a to su raspisivanje ograničenog poziva od strane Ministarstva zaštite okoliša i energetike (MZOE-Posredničko tijelo razine 1) i donošenje odluke MZOE o dodjeli bespovratnih sredstava kojom bi bile obuhvaćene i potrebe JLS (djelomično ili u cijelosti);</w:t>
      </w:r>
    </w:p>
    <w:p w:rsidR="00506452" w:rsidRPr="009B2D38" w:rsidRDefault="00155855" w:rsidP="00BF0CE7">
      <w:pPr>
        <w:pStyle w:val="Odlomakpopisa"/>
        <w:numPr>
          <w:ilvl w:val="0"/>
          <w:numId w:val="19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 xml:space="preserve">da </w:t>
      </w:r>
      <w:r w:rsidR="00DC216F" w:rsidRPr="009B2D38">
        <w:rPr>
          <w:rFonts w:ascii="Arial" w:eastAsia="Times New Roman" w:hAnsi="Arial" w:cs="Arial"/>
          <w:sz w:val="24"/>
          <w:szCs w:val="24"/>
        </w:rPr>
        <w:t>s</w:t>
      </w:r>
      <w:r w:rsidR="00506452" w:rsidRPr="009B2D38">
        <w:rPr>
          <w:rFonts w:ascii="Arial" w:eastAsia="Times New Roman" w:hAnsi="Arial" w:cs="Arial"/>
          <w:sz w:val="24"/>
          <w:szCs w:val="24"/>
        </w:rPr>
        <w:t xml:space="preserve">am pročitao i razumio tekst </w:t>
      </w:r>
      <w:r w:rsidR="00AD6EFD" w:rsidRPr="009B2D38">
        <w:rPr>
          <w:rFonts w:ascii="Arial" w:eastAsia="Times New Roman" w:hAnsi="Arial" w:cs="Arial"/>
          <w:sz w:val="24"/>
          <w:szCs w:val="24"/>
        </w:rPr>
        <w:t xml:space="preserve">Javnog poziva </w:t>
      </w:r>
      <w:r w:rsidR="000330F8">
        <w:rPr>
          <w:rFonts w:ascii="Arial" w:eastAsia="Times New Roman" w:hAnsi="Arial" w:cs="Arial"/>
          <w:sz w:val="24"/>
          <w:szCs w:val="24"/>
        </w:rPr>
        <w:t>s pripadajućim prilozima</w:t>
      </w:r>
      <w:r w:rsidR="00DA5A2E">
        <w:rPr>
          <w:rFonts w:ascii="Arial" w:eastAsia="Times New Roman" w:hAnsi="Arial" w:cs="Arial"/>
          <w:sz w:val="24"/>
          <w:szCs w:val="24"/>
        </w:rPr>
        <w:t>, te da na isti nemam primjedbi.</w:t>
      </w:r>
    </w:p>
    <w:p w:rsidR="00BE6E9B" w:rsidRPr="009B2D38" w:rsidRDefault="00BE6E9B" w:rsidP="00BF0CE7">
      <w:pPr>
        <w:tabs>
          <w:tab w:val="left" w:pos="1257"/>
        </w:tabs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D62B7C" w:rsidRPr="009B2D38" w:rsidRDefault="0070722A" w:rsidP="00BF0CE7">
      <w:pPr>
        <w:tabs>
          <w:tab w:val="left" w:pos="1257"/>
        </w:tabs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9B2D38">
        <w:rPr>
          <w:rFonts w:ascii="Arial" w:eastAsia="Times New Roman" w:hAnsi="Arial" w:cs="Arial"/>
          <w:sz w:val="24"/>
          <w:szCs w:val="24"/>
        </w:rPr>
        <w:t>P</w:t>
      </w:r>
      <w:r w:rsidR="005029D5" w:rsidRPr="009B2D38">
        <w:rPr>
          <w:rFonts w:ascii="Arial" w:eastAsia="Times New Roman" w:hAnsi="Arial" w:cs="Arial"/>
          <w:sz w:val="24"/>
          <w:szCs w:val="24"/>
        </w:rPr>
        <w:t xml:space="preserve">od materijalnom i kaznenom odgovornošću </w:t>
      </w:r>
      <w:r w:rsidR="00973005" w:rsidRPr="009B2D38">
        <w:rPr>
          <w:rFonts w:ascii="Arial" w:eastAsia="Times New Roman" w:hAnsi="Arial" w:cs="Arial"/>
          <w:sz w:val="24"/>
          <w:szCs w:val="24"/>
        </w:rPr>
        <w:t xml:space="preserve">potvrđujem </w:t>
      </w:r>
      <w:r w:rsidR="00C746C3" w:rsidRPr="009B2D38">
        <w:rPr>
          <w:rFonts w:ascii="Arial" w:eastAsia="Times New Roman" w:hAnsi="Arial" w:cs="Arial"/>
          <w:sz w:val="24"/>
          <w:szCs w:val="24"/>
        </w:rPr>
        <w:t xml:space="preserve">da </w:t>
      </w:r>
      <w:r w:rsidR="00E512A2" w:rsidRPr="009B2D38">
        <w:rPr>
          <w:rFonts w:ascii="Arial" w:eastAsia="Times New Roman" w:hAnsi="Arial" w:cs="Arial"/>
          <w:sz w:val="24"/>
          <w:szCs w:val="24"/>
        </w:rPr>
        <w:t>s</w:t>
      </w:r>
      <w:r w:rsidR="0090490B" w:rsidRPr="009B2D38">
        <w:rPr>
          <w:rFonts w:ascii="Arial" w:eastAsia="Times New Roman" w:hAnsi="Arial" w:cs="Arial"/>
          <w:sz w:val="24"/>
          <w:szCs w:val="24"/>
        </w:rPr>
        <w:t>am</w:t>
      </w:r>
      <w:r w:rsidR="00E512A2" w:rsidRPr="009B2D38">
        <w:rPr>
          <w:rFonts w:ascii="Arial" w:eastAsia="Times New Roman" w:hAnsi="Arial" w:cs="Arial"/>
          <w:sz w:val="24"/>
          <w:szCs w:val="24"/>
        </w:rPr>
        <w:t xml:space="preserve"> kao </w:t>
      </w:r>
      <w:r w:rsidR="004D47FF" w:rsidRPr="009B2D38">
        <w:rPr>
          <w:rFonts w:ascii="Arial" w:eastAsia="Times New Roman" w:hAnsi="Arial" w:cs="Arial"/>
          <w:sz w:val="24"/>
          <w:szCs w:val="24"/>
        </w:rPr>
        <w:t>&lt;</w:t>
      </w:r>
      <w:r w:rsidR="00155855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CA504D" w:rsidRPr="009B2D38">
        <w:rPr>
          <w:rFonts w:ascii="Arial" w:eastAsia="Times New Roman" w:hAnsi="Arial" w:cs="Arial"/>
          <w:sz w:val="24"/>
          <w:szCs w:val="24"/>
        </w:rPr>
        <w:t>odgovorna osoba JLS</w:t>
      </w:r>
      <w:r w:rsidR="004D47FF" w:rsidRPr="009B2D38">
        <w:rPr>
          <w:rFonts w:ascii="Arial" w:eastAsia="Times New Roman" w:hAnsi="Arial" w:cs="Arial"/>
          <w:sz w:val="24"/>
          <w:szCs w:val="24"/>
        </w:rPr>
        <w:t xml:space="preserve"> &gt;</w:t>
      </w:r>
      <w:r w:rsidR="00EF200A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C746C3" w:rsidRPr="009B2D38">
        <w:rPr>
          <w:rFonts w:ascii="Arial" w:eastAsia="Times New Roman" w:hAnsi="Arial" w:cs="Arial"/>
          <w:sz w:val="24"/>
          <w:szCs w:val="24"/>
        </w:rPr>
        <w:t xml:space="preserve">svjestan </w:t>
      </w:r>
      <w:r w:rsidR="009C31AF" w:rsidRPr="009B2D38">
        <w:rPr>
          <w:rFonts w:ascii="Arial" w:eastAsia="Times New Roman" w:hAnsi="Arial" w:cs="Arial"/>
          <w:sz w:val="24"/>
          <w:szCs w:val="24"/>
        </w:rPr>
        <w:t xml:space="preserve">da </w:t>
      </w:r>
      <w:r w:rsidR="005029D5" w:rsidRPr="009B2D38">
        <w:rPr>
          <w:rFonts w:ascii="Arial" w:eastAsia="Times New Roman" w:hAnsi="Arial" w:cs="Arial"/>
          <w:sz w:val="24"/>
          <w:szCs w:val="24"/>
        </w:rPr>
        <w:t xml:space="preserve">će se </w:t>
      </w:r>
      <w:r w:rsidR="00C746C3" w:rsidRPr="009B2D38">
        <w:rPr>
          <w:rFonts w:ascii="Arial" w:eastAsia="Times New Roman" w:hAnsi="Arial" w:cs="Arial"/>
          <w:sz w:val="24"/>
          <w:szCs w:val="24"/>
        </w:rPr>
        <w:t xml:space="preserve">u slučaju </w:t>
      </w:r>
      <w:r w:rsidR="009C31AF" w:rsidRPr="009B2D38">
        <w:rPr>
          <w:rFonts w:ascii="Arial" w:eastAsia="Times New Roman" w:hAnsi="Arial" w:cs="Arial"/>
          <w:sz w:val="24"/>
          <w:szCs w:val="24"/>
        </w:rPr>
        <w:t xml:space="preserve">davanja </w:t>
      </w:r>
      <w:r w:rsidR="00C746C3" w:rsidRPr="009B2D38">
        <w:rPr>
          <w:rFonts w:ascii="Arial" w:eastAsia="Times New Roman" w:hAnsi="Arial" w:cs="Arial"/>
          <w:sz w:val="24"/>
          <w:szCs w:val="24"/>
        </w:rPr>
        <w:t>lažne izjave</w:t>
      </w:r>
      <w:r w:rsidR="005029D5" w:rsidRPr="009B2D38">
        <w:rPr>
          <w:rFonts w:ascii="Arial" w:eastAsia="Times New Roman" w:hAnsi="Arial" w:cs="Arial"/>
          <w:sz w:val="24"/>
          <w:szCs w:val="24"/>
        </w:rPr>
        <w:t xml:space="preserve"> </w:t>
      </w:r>
      <w:r w:rsidR="002C7DAE" w:rsidRPr="009B2D38">
        <w:rPr>
          <w:rFonts w:ascii="Arial" w:eastAsia="Times New Roman" w:hAnsi="Arial" w:cs="Arial"/>
          <w:sz w:val="24"/>
          <w:szCs w:val="24"/>
        </w:rPr>
        <w:t xml:space="preserve">ili lažnih podataka </w:t>
      </w:r>
      <w:r w:rsidR="005029D5" w:rsidRPr="009B2D38">
        <w:rPr>
          <w:rFonts w:ascii="Arial" w:eastAsia="Times New Roman" w:hAnsi="Arial" w:cs="Arial"/>
          <w:sz w:val="24"/>
          <w:szCs w:val="24"/>
        </w:rPr>
        <w:t xml:space="preserve">primijeniti </w:t>
      </w:r>
      <w:r w:rsidR="00815D76" w:rsidRPr="009B2D38">
        <w:rPr>
          <w:rFonts w:ascii="Arial" w:eastAsia="Times New Roman" w:hAnsi="Arial" w:cs="Arial"/>
          <w:sz w:val="24"/>
          <w:szCs w:val="24"/>
        </w:rPr>
        <w:t xml:space="preserve">za to </w:t>
      </w:r>
      <w:r w:rsidR="005029D5" w:rsidRPr="009B2D38">
        <w:rPr>
          <w:rFonts w:ascii="Arial" w:eastAsia="Times New Roman" w:hAnsi="Arial" w:cs="Arial"/>
          <w:sz w:val="24"/>
          <w:szCs w:val="24"/>
        </w:rPr>
        <w:t>propisane kazne</w:t>
      </w:r>
      <w:r w:rsidR="00B349B7" w:rsidRPr="009B2D38">
        <w:rPr>
          <w:rFonts w:ascii="Arial" w:eastAsia="Times New Roman" w:hAnsi="Arial" w:cs="Arial"/>
          <w:sz w:val="24"/>
          <w:szCs w:val="24"/>
        </w:rPr>
        <w:t xml:space="preserve"> i sankcije</w:t>
      </w:r>
      <w:r w:rsidR="005029D5" w:rsidRPr="009B2D38">
        <w:rPr>
          <w:rFonts w:ascii="Arial" w:eastAsia="Times New Roman" w:hAnsi="Arial" w:cs="Arial"/>
          <w:sz w:val="24"/>
          <w:szCs w:val="24"/>
        </w:rPr>
        <w:t>.</w:t>
      </w:r>
    </w:p>
    <w:p w:rsidR="007C70C1" w:rsidRPr="007C70C1" w:rsidRDefault="007C70C1" w:rsidP="00BF0CE7">
      <w:pPr>
        <w:tabs>
          <w:tab w:val="left" w:pos="1257"/>
        </w:tabs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973005" w:rsidRPr="007C70C1" w:rsidRDefault="00973005" w:rsidP="0015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257"/>
        </w:tabs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7C70C1">
        <w:rPr>
          <w:rFonts w:ascii="Arial" w:eastAsia="Times New Roman" w:hAnsi="Arial" w:cs="Arial"/>
          <w:sz w:val="24"/>
          <w:szCs w:val="24"/>
        </w:rPr>
        <w:t xml:space="preserve">U &lt; </w:t>
      </w:r>
      <w:r w:rsidRPr="007C70C1">
        <w:rPr>
          <w:rFonts w:ascii="Arial" w:eastAsia="Times New Roman" w:hAnsi="Arial" w:cs="Arial"/>
          <w:i/>
          <w:sz w:val="24"/>
          <w:szCs w:val="24"/>
        </w:rPr>
        <w:t xml:space="preserve">umetnuti </w:t>
      </w:r>
      <w:r w:rsidR="0070722A" w:rsidRPr="007C70C1">
        <w:rPr>
          <w:rFonts w:ascii="Arial" w:eastAsia="Times New Roman" w:hAnsi="Arial" w:cs="Arial"/>
          <w:i/>
          <w:sz w:val="24"/>
          <w:szCs w:val="24"/>
        </w:rPr>
        <w:t xml:space="preserve"> mjesto </w:t>
      </w:r>
      <w:r w:rsidR="00B349B7" w:rsidRPr="007C70C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C70C1">
        <w:rPr>
          <w:rFonts w:ascii="Arial" w:eastAsia="Times New Roman" w:hAnsi="Arial" w:cs="Arial"/>
          <w:sz w:val="24"/>
          <w:szCs w:val="24"/>
        </w:rPr>
        <w:t>&gt;</w:t>
      </w:r>
      <w:r w:rsidR="00817C7E" w:rsidRPr="007C70C1">
        <w:rPr>
          <w:rFonts w:ascii="Arial" w:eastAsia="Times New Roman" w:hAnsi="Arial" w:cs="Arial"/>
          <w:sz w:val="24"/>
          <w:szCs w:val="24"/>
        </w:rPr>
        <w:t>,</w:t>
      </w:r>
      <w:r w:rsidRPr="007C70C1">
        <w:rPr>
          <w:rFonts w:ascii="Arial" w:eastAsia="Times New Roman" w:hAnsi="Arial" w:cs="Arial"/>
          <w:sz w:val="24"/>
          <w:szCs w:val="24"/>
        </w:rPr>
        <w:t xml:space="preserve"> dana  &lt; </w:t>
      </w:r>
      <w:r w:rsidRPr="007C70C1">
        <w:rPr>
          <w:rFonts w:ascii="Arial" w:eastAsia="Times New Roman" w:hAnsi="Arial" w:cs="Arial"/>
          <w:i/>
          <w:sz w:val="24"/>
          <w:szCs w:val="24"/>
        </w:rPr>
        <w:t>umetnuti</w:t>
      </w:r>
      <w:r w:rsidRPr="007C70C1">
        <w:rPr>
          <w:rFonts w:ascii="Arial" w:eastAsia="Times New Roman" w:hAnsi="Arial" w:cs="Arial"/>
          <w:sz w:val="24"/>
          <w:szCs w:val="24"/>
        </w:rPr>
        <w:t xml:space="preserve"> </w:t>
      </w:r>
      <w:r w:rsidR="0070722A" w:rsidRPr="007C70C1">
        <w:rPr>
          <w:rFonts w:ascii="Arial" w:eastAsia="Times New Roman" w:hAnsi="Arial" w:cs="Arial"/>
          <w:sz w:val="24"/>
          <w:szCs w:val="24"/>
        </w:rPr>
        <w:t xml:space="preserve"> </w:t>
      </w:r>
      <w:r w:rsidR="0070722A" w:rsidRPr="007C70C1">
        <w:rPr>
          <w:rFonts w:ascii="Arial" w:eastAsia="Times New Roman" w:hAnsi="Arial" w:cs="Arial"/>
          <w:i/>
          <w:sz w:val="24"/>
          <w:szCs w:val="24"/>
        </w:rPr>
        <w:t xml:space="preserve">datum </w:t>
      </w:r>
      <w:r w:rsidRPr="007C70C1">
        <w:rPr>
          <w:rFonts w:ascii="Arial" w:eastAsia="Times New Roman" w:hAnsi="Arial" w:cs="Arial"/>
          <w:sz w:val="24"/>
          <w:szCs w:val="24"/>
        </w:rPr>
        <w:t>&gt;</w:t>
      </w:r>
      <w:r w:rsidR="00817C7E" w:rsidRPr="007C70C1">
        <w:rPr>
          <w:rFonts w:ascii="Arial" w:eastAsia="Times New Roman" w:hAnsi="Arial" w:cs="Arial"/>
          <w:sz w:val="24"/>
          <w:szCs w:val="24"/>
        </w:rPr>
        <w:t xml:space="preserve"> </w:t>
      </w:r>
      <w:r w:rsidR="00C033D5">
        <w:rPr>
          <w:rFonts w:ascii="Arial" w:eastAsia="Times New Roman" w:hAnsi="Arial" w:cs="Arial"/>
          <w:sz w:val="24"/>
          <w:szCs w:val="24"/>
        </w:rPr>
        <w:t>2018</w:t>
      </w:r>
      <w:r w:rsidR="00B349B7" w:rsidRPr="007C70C1">
        <w:rPr>
          <w:rFonts w:ascii="Arial" w:eastAsia="Times New Roman" w:hAnsi="Arial" w:cs="Arial"/>
          <w:sz w:val="24"/>
          <w:szCs w:val="24"/>
        </w:rPr>
        <w:t>.</w:t>
      </w:r>
    </w:p>
    <w:p w:rsidR="00564147" w:rsidRPr="007C70C1" w:rsidRDefault="00564147" w:rsidP="0015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257"/>
        </w:tabs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7C70C1">
        <w:rPr>
          <w:rFonts w:ascii="Arial" w:eastAsia="Times New Roman" w:hAnsi="Arial" w:cs="Arial"/>
          <w:sz w:val="24"/>
          <w:szCs w:val="24"/>
        </w:rPr>
        <w:t xml:space="preserve">Funkcija &lt; </w:t>
      </w:r>
      <w:r w:rsidRPr="007C70C1">
        <w:rPr>
          <w:rFonts w:ascii="Arial" w:eastAsia="Times New Roman" w:hAnsi="Arial" w:cs="Arial"/>
          <w:i/>
          <w:sz w:val="24"/>
          <w:szCs w:val="24"/>
        </w:rPr>
        <w:t xml:space="preserve">umetnuti  </w:t>
      </w:r>
      <w:r w:rsidRPr="007C70C1">
        <w:rPr>
          <w:rFonts w:ascii="Arial" w:eastAsia="Times New Roman" w:hAnsi="Arial" w:cs="Arial"/>
          <w:sz w:val="24"/>
          <w:szCs w:val="24"/>
        </w:rPr>
        <w:t xml:space="preserve">&gt;  </w:t>
      </w:r>
    </w:p>
    <w:p w:rsidR="00155855" w:rsidRPr="007C70C1" w:rsidRDefault="00973005" w:rsidP="0081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25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C70C1">
        <w:rPr>
          <w:rFonts w:ascii="Arial" w:eastAsia="Times New Roman" w:hAnsi="Arial" w:cs="Arial"/>
          <w:sz w:val="24"/>
          <w:szCs w:val="24"/>
        </w:rPr>
        <w:t xml:space="preserve">Potpis </w:t>
      </w:r>
      <w:r w:rsidR="0070722A" w:rsidRPr="007C70C1">
        <w:rPr>
          <w:rFonts w:ascii="Arial" w:eastAsia="Times New Roman" w:hAnsi="Arial" w:cs="Arial"/>
          <w:sz w:val="24"/>
          <w:szCs w:val="24"/>
        </w:rPr>
        <w:t xml:space="preserve">&lt; </w:t>
      </w:r>
      <w:r w:rsidRPr="007C70C1">
        <w:rPr>
          <w:rFonts w:ascii="Arial" w:eastAsia="Times New Roman" w:hAnsi="Arial" w:cs="Arial"/>
          <w:i/>
          <w:sz w:val="24"/>
          <w:szCs w:val="24"/>
        </w:rPr>
        <w:t xml:space="preserve">umetnuti </w:t>
      </w:r>
      <w:r w:rsidR="0070722A" w:rsidRPr="007C70C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C70C1">
        <w:rPr>
          <w:rFonts w:ascii="Arial" w:eastAsia="Times New Roman" w:hAnsi="Arial" w:cs="Arial"/>
          <w:sz w:val="24"/>
          <w:szCs w:val="24"/>
        </w:rPr>
        <w:t>&gt;</w:t>
      </w:r>
      <w:r w:rsidR="00817C7E" w:rsidRPr="007C70C1">
        <w:rPr>
          <w:rFonts w:ascii="Arial" w:eastAsia="Times New Roman" w:hAnsi="Arial" w:cs="Arial"/>
          <w:sz w:val="24"/>
          <w:szCs w:val="24"/>
        </w:rPr>
        <w:t xml:space="preserve"> </w:t>
      </w:r>
      <w:r w:rsidRPr="007C70C1">
        <w:rPr>
          <w:rFonts w:ascii="Arial" w:eastAsia="Times New Roman" w:hAnsi="Arial" w:cs="Arial"/>
          <w:sz w:val="24"/>
          <w:szCs w:val="24"/>
        </w:rPr>
        <w:t xml:space="preserve"> </w:t>
      </w:r>
      <w:r w:rsidR="0070722A" w:rsidRPr="007C70C1">
        <w:rPr>
          <w:rFonts w:ascii="Arial" w:eastAsia="Times New Roman" w:hAnsi="Arial" w:cs="Arial"/>
          <w:sz w:val="24"/>
          <w:szCs w:val="24"/>
        </w:rPr>
        <w:t xml:space="preserve">i pečat </w:t>
      </w:r>
      <w:r w:rsidRPr="007C70C1">
        <w:rPr>
          <w:rFonts w:ascii="Arial" w:eastAsia="Times New Roman" w:hAnsi="Arial" w:cs="Arial"/>
          <w:sz w:val="24"/>
          <w:szCs w:val="24"/>
        </w:rPr>
        <w:t xml:space="preserve"> </w:t>
      </w:r>
      <w:r w:rsidR="0070722A" w:rsidRPr="007C70C1">
        <w:rPr>
          <w:rFonts w:ascii="Arial" w:eastAsia="Times New Roman" w:hAnsi="Arial" w:cs="Arial"/>
          <w:sz w:val="24"/>
          <w:szCs w:val="24"/>
        </w:rPr>
        <w:t xml:space="preserve">&lt; </w:t>
      </w:r>
      <w:r w:rsidR="0070722A" w:rsidRPr="007C70C1">
        <w:rPr>
          <w:rFonts w:ascii="Arial" w:eastAsia="Times New Roman" w:hAnsi="Arial" w:cs="Arial"/>
          <w:i/>
          <w:sz w:val="24"/>
          <w:szCs w:val="24"/>
        </w:rPr>
        <w:t>umetnuti</w:t>
      </w:r>
      <w:r w:rsidR="0070722A" w:rsidRPr="007C70C1">
        <w:rPr>
          <w:rFonts w:ascii="Arial" w:eastAsia="Times New Roman" w:hAnsi="Arial" w:cs="Arial"/>
          <w:sz w:val="24"/>
          <w:szCs w:val="24"/>
        </w:rPr>
        <w:t xml:space="preserve">  &gt; </w:t>
      </w:r>
      <w:r w:rsidR="00817C7E" w:rsidRPr="007C70C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2B7C" w:rsidRPr="007C70C1" w:rsidRDefault="00D62B7C" w:rsidP="0015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257"/>
        </w:tabs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70722A" w:rsidRPr="00BF0CE7" w:rsidRDefault="0070722A" w:rsidP="00D00791">
      <w:pPr>
        <w:tabs>
          <w:tab w:val="left" w:pos="1257"/>
        </w:tabs>
        <w:spacing w:after="120"/>
        <w:jc w:val="both"/>
        <w:rPr>
          <w:rFonts w:ascii="Gill Sans MT" w:eastAsia="Times New Roman" w:hAnsi="Gill Sans MT" w:cs="Times New Roman"/>
        </w:rPr>
      </w:pPr>
    </w:p>
    <w:sectPr w:rsidR="0070722A" w:rsidRPr="00BF0CE7" w:rsidSect="00734D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71" w:rsidRDefault="009A0371" w:rsidP="00EC4A16">
      <w:pPr>
        <w:spacing w:after="0" w:line="240" w:lineRule="auto"/>
      </w:pPr>
      <w:r>
        <w:separator/>
      </w:r>
    </w:p>
  </w:endnote>
  <w:endnote w:type="continuationSeparator" w:id="0">
    <w:p w:rsidR="009A0371" w:rsidRDefault="009A037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4038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988040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EC4A16" w:rsidRDefault="0034536A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D0056C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="00155855"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D0056C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C4A16" w:rsidRDefault="000A7AA3">
    <w:pPr>
      <w:pStyle w:val="Podnoje"/>
    </w:pPr>
    <w:r w:rsidRPr="00A30CA0">
      <w:rPr>
        <w:noProof/>
      </w:rPr>
      <w:drawing>
        <wp:inline distT="0" distB="0" distL="0" distR="0" wp14:anchorId="63AF0FED" wp14:editId="4E02EB63">
          <wp:extent cx="1114425" cy="104775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4FF065EF" wp14:editId="54836D32">
          <wp:extent cx="2147198" cy="952500"/>
          <wp:effectExtent l="0" t="0" r="5715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096" cy="96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7704">
      <w:rPr>
        <w:noProof/>
      </w:rPr>
      <w:drawing>
        <wp:inline distT="0" distB="0" distL="0" distR="0" wp14:anchorId="2B5B996D" wp14:editId="7419B752">
          <wp:extent cx="2139233" cy="540000"/>
          <wp:effectExtent l="0" t="0" r="0" b="0"/>
          <wp:docPr id="15" name="Slika 15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23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4A" w:rsidRDefault="00BC2C4A" w:rsidP="002D0169">
    <w:pPr>
      <w:pStyle w:val="Podnoje"/>
    </w:pPr>
    <w:r w:rsidRPr="00A30CA0">
      <w:rPr>
        <w:noProof/>
      </w:rPr>
      <w:drawing>
        <wp:inline distT="0" distB="0" distL="0" distR="0" wp14:anchorId="7E206146" wp14:editId="3B40BC35">
          <wp:extent cx="805652" cy="757451"/>
          <wp:effectExtent l="0" t="0" r="0" b="508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" cy="7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18A">
      <w:t xml:space="preserve">                                  </w:t>
    </w:r>
    <w:r w:rsidR="007B518A">
      <w:rPr>
        <w:noProof/>
      </w:rPr>
      <w:drawing>
        <wp:inline distT="0" distB="0" distL="0" distR="0" wp14:anchorId="07584FC7" wp14:editId="61F94727">
          <wp:extent cx="1780213" cy="789705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29" cy="8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18A">
      <w:t xml:space="preserve">           </w:t>
    </w:r>
    <w:r w:rsidR="002D0169">
      <w:t xml:space="preserve"> </w:t>
    </w:r>
    <w:r w:rsidRPr="000E7704">
      <w:rPr>
        <w:noProof/>
      </w:rPr>
      <w:drawing>
        <wp:inline distT="0" distB="0" distL="0" distR="0" wp14:anchorId="665BBEB0" wp14:editId="68AF4DC9">
          <wp:extent cx="1630908" cy="411685"/>
          <wp:effectExtent l="0" t="0" r="7620" b="7620"/>
          <wp:docPr id="20" name="Slika 20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71" cy="41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71" w:rsidRDefault="009A0371" w:rsidP="00EC4A16">
      <w:pPr>
        <w:spacing w:after="0" w:line="240" w:lineRule="auto"/>
      </w:pPr>
      <w:r>
        <w:separator/>
      </w:r>
    </w:p>
  </w:footnote>
  <w:footnote w:type="continuationSeparator" w:id="0">
    <w:p w:rsidR="009A0371" w:rsidRDefault="009A0371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A3" w:rsidRDefault="000A7AA3">
    <w:pPr>
      <w:pStyle w:val="Zaglavlje"/>
    </w:pPr>
    <w:r w:rsidRPr="00384302">
      <w:rPr>
        <w:noProof/>
      </w:rPr>
      <w:drawing>
        <wp:inline distT="0" distB="0" distL="0" distR="0" wp14:anchorId="1C5FD1F1" wp14:editId="2305C2AD">
          <wp:extent cx="1457325" cy="685800"/>
          <wp:effectExtent l="0" t="0" r="9525" b="0"/>
          <wp:docPr id="11" name="Slika 11" descr="C:\Users\MTeskera\Pictures\MZ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Users\MTeskera\Pictures\MZO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A30CA0">
      <w:rPr>
        <w:noProof/>
      </w:rPr>
      <w:drawing>
        <wp:inline distT="0" distB="0" distL="0" distR="0" wp14:anchorId="0AD007F4" wp14:editId="69CDDE2D">
          <wp:extent cx="1924050" cy="74295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91" w:rsidRDefault="00BC2C4A">
    <w:pPr>
      <w:pStyle w:val="Zaglavlje"/>
    </w:pPr>
    <w:r w:rsidRPr="00384302">
      <w:rPr>
        <w:noProof/>
      </w:rPr>
      <w:drawing>
        <wp:inline distT="0" distB="0" distL="0" distR="0" wp14:anchorId="2D2DF831" wp14:editId="579749DD">
          <wp:extent cx="1146412" cy="539488"/>
          <wp:effectExtent l="0" t="0" r="0" b="0"/>
          <wp:docPr id="16" name="Slika 16" descr="C:\Users\MTeskera\Pictures\MZ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Users\MTeskera\Pictures\MZO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505" cy="54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 w:rsidR="007B518A">
      <w:rPr>
        <w:noProof/>
      </w:rPr>
      <w:t xml:space="preserve">                     </w:t>
    </w:r>
    <w:r>
      <w:rPr>
        <w:noProof/>
      </w:rPr>
      <w:t xml:space="preserve">                </w:t>
    </w:r>
    <w:r w:rsidRPr="00A30CA0">
      <w:rPr>
        <w:noProof/>
      </w:rPr>
      <w:drawing>
        <wp:inline distT="0" distB="0" distL="0" distR="0" wp14:anchorId="56320D7D" wp14:editId="593C5AE9">
          <wp:extent cx="1507793" cy="582217"/>
          <wp:effectExtent l="0" t="0" r="0" b="889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738" cy="5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9D846A5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8"/>
  </w:num>
  <w:num w:numId="15">
    <w:abstractNumId w:val="14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1405"/>
    <w:rsid w:val="0001011C"/>
    <w:rsid w:val="00016553"/>
    <w:rsid w:val="0001761C"/>
    <w:rsid w:val="00017C97"/>
    <w:rsid w:val="000254D9"/>
    <w:rsid w:val="000330F8"/>
    <w:rsid w:val="00035A78"/>
    <w:rsid w:val="00041744"/>
    <w:rsid w:val="000427C8"/>
    <w:rsid w:val="0006498B"/>
    <w:rsid w:val="00066DEF"/>
    <w:rsid w:val="000745AE"/>
    <w:rsid w:val="000908FC"/>
    <w:rsid w:val="000917AF"/>
    <w:rsid w:val="00096401"/>
    <w:rsid w:val="00097826"/>
    <w:rsid w:val="000A5203"/>
    <w:rsid w:val="000A7AA3"/>
    <w:rsid w:val="000C46DD"/>
    <w:rsid w:val="000C65B2"/>
    <w:rsid w:val="000C724A"/>
    <w:rsid w:val="000D665E"/>
    <w:rsid w:val="001148FE"/>
    <w:rsid w:val="00114C09"/>
    <w:rsid w:val="00115FF7"/>
    <w:rsid w:val="00120F56"/>
    <w:rsid w:val="00121122"/>
    <w:rsid w:val="00126FBB"/>
    <w:rsid w:val="00136062"/>
    <w:rsid w:val="00142EEA"/>
    <w:rsid w:val="001434E2"/>
    <w:rsid w:val="00153A2F"/>
    <w:rsid w:val="00155855"/>
    <w:rsid w:val="00160BF8"/>
    <w:rsid w:val="00162AB1"/>
    <w:rsid w:val="00166250"/>
    <w:rsid w:val="001677AC"/>
    <w:rsid w:val="00172D85"/>
    <w:rsid w:val="00173D3B"/>
    <w:rsid w:val="0017692C"/>
    <w:rsid w:val="00182930"/>
    <w:rsid w:val="0018758E"/>
    <w:rsid w:val="0019065F"/>
    <w:rsid w:val="00197C5F"/>
    <w:rsid w:val="001B564C"/>
    <w:rsid w:val="001C780D"/>
    <w:rsid w:val="001D391E"/>
    <w:rsid w:val="001F22EA"/>
    <w:rsid w:val="00201472"/>
    <w:rsid w:val="002021DA"/>
    <w:rsid w:val="00217345"/>
    <w:rsid w:val="002204CD"/>
    <w:rsid w:val="002727E8"/>
    <w:rsid w:val="002731BD"/>
    <w:rsid w:val="00287B12"/>
    <w:rsid w:val="00291D3B"/>
    <w:rsid w:val="00292F46"/>
    <w:rsid w:val="002A4952"/>
    <w:rsid w:val="002B2376"/>
    <w:rsid w:val="002B3A4D"/>
    <w:rsid w:val="002B47FD"/>
    <w:rsid w:val="002B4A96"/>
    <w:rsid w:val="002C0DF7"/>
    <w:rsid w:val="002C43F3"/>
    <w:rsid w:val="002C7DAE"/>
    <w:rsid w:val="002D0169"/>
    <w:rsid w:val="002D0791"/>
    <w:rsid w:val="002D7877"/>
    <w:rsid w:val="002E350B"/>
    <w:rsid w:val="002E3C83"/>
    <w:rsid w:val="002F3AB9"/>
    <w:rsid w:val="00304567"/>
    <w:rsid w:val="00314BC4"/>
    <w:rsid w:val="00322350"/>
    <w:rsid w:val="003225ED"/>
    <w:rsid w:val="00332F52"/>
    <w:rsid w:val="0034039A"/>
    <w:rsid w:val="003435DA"/>
    <w:rsid w:val="0034536A"/>
    <w:rsid w:val="00363F10"/>
    <w:rsid w:val="003667CB"/>
    <w:rsid w:val="003708F4"/>
    <w:rsid w:val="00373B17"/>
    <w:rsid w:val="00376552"/>
    <w:rsid w:val="00383930"/>
    <w:rsid w:val="0038683E"/>
    <w:rsid w:val="003869A6"/>
    <w:rsid w:val="003A3002"/>
    <w:rsid w:val="003B2429"/>
    <w:rsid w:val="003C60CF"/>
    <w:rsid w:val="003D2312"/>
    <w:rsid w:val="003D6742"/>
    <w:rsid w:val="003E3836"/>
    <w:rsid w:val="003E3D3A"/>
    <w:rsid w:val="003E68DC"/>
    <w:rsid w:val="003F1477"/>
    <w:rsid w:val="00420BDD"/>
    <w:rsid w:val="0042398B"/>
    <w:rsid w:val="004247C4"/>
    <w:rsid w:val="0042529F"/>
    <w:rsid w:val="00425ECD"/>
    <w:rsid w:val="004263FE"/>
    <w:rsid w:val="00444504"/>
    <w:rsid w:val="004509A8"/>
    <w:rsid w:val="00460789"/>
    <w:rsid w:val="00462FA1"/>
    <w:rsid w:val="00464415"/>
    <w:rsid w:val="00466808"/>
    <w:rsid w:val="004868E9"/>
    <w:rsid w:val="004A2899"/>
    <w:rsid w:val="004B3184"/>
    <w:rsid w:val="004C1DF3"/>
    <w:rsid w:val="004D44CD"/>
    <w:rsid w:val="004D47FF"/>
    <w:rsid w:val="004D7CAB"/>
    <w:rsid w:val="004E2371"/>
    <w:rsid w:val="005029D5"/>
    <w:rsid w:val="00503FB8"/>
    <w:rsid w:val="00506288"/>
    <w:rsid w:val="00506452"/>
    <w:rsid w:val="005157BC"/>
    <w:rsid w:val="00537076"/>
    <w:rsid w:val="005400B8"/>
    <w:rsid w:val="00544299"/>
    <w:rsid w:val="00544B37"/>
    <w:rsid w:val="005458AE"/>
    <w:rsid w:val="00551A73"/>
    <w:rsid w:val="00557335"/>
    <w:rsid w:val="00564147"/>
    <w:rsid w:val="0057115B"/>
    <w:rsid w:val="00571BDD"/>
    <w:rsid w:val="00582EA5"/>
    <w:rsid w:val="00591ABF"/>
    <w:rsid w:val="00592E3E"/>
    <w:rsid w:val="00597556"/>
    <w:rsid w:val="005A1DCE"/>
    <w:rsid w:val="005A349F"/>
    <w:rsid w:val="005B1CF4"/>
    <w:rsid w:val="005C02FB"/>
    <w:rsid w:val="005C2A98"/>
    <w:rsid w:val="005D747D"/>
    <w:rsid w:val="005E7368"/>
    <w:rsid w:val="005F42BA"/>
    <w:rsid w:val="0060299F"/>
    <w:rsid w:val="006112B5"/>
    <w:rsid w:val="00632C1B"/>
    <w:rsid w:val="00641B94"/>
    <w:rsid w:val="00641FAB"/>
    <w:rsid w:val="0064609E"/>
    <w:rsid w:val="00666573"/>
    <w:rsid w:val="00671D71"/>
    <w:rsid w:val="006754F1"/>
    <w:rsid w:val="00675B8A"/>
    <w:rsid w:val="00683AE5"/>
    <w:rsid w:val="00692BD5"/>
    <w:rsid w:val="006975D5"/>
    <w:rsid w:val="006A3858"/>
    <w:rsid w:val="006A475E"/>
    <w:rsid w:val="006B6EEE"/>
    <w:rsid w:val="006D0AD6"/>
    <w:rsid w:val="006D710E"/>
    <w:rsid w:val="006E0DC7"/>
    <w:rsid w:val="006E4FC9"/>
    <w:rsid w:val="006E64D2"/>
    <w:rsid w:val="006F2DF5"/>
    <w:rsid w:val="006F4746"/>
    <w:rsid w:val="00706A48"/>
    <w:rsid w:val="0070722A"/>
    <w:rsid w:val="0071131E"/>
    <w:rsid w:val="00722776"/>
    <w:rsid w:val="0072778E"/>
    <w:rsid w:val="00734D0E"/>
    <w:rsid w:val="007376C8"/>
    <w:rsid w:val="0074273A"/>
    <w:rsid w:val="00745C37"/>
    <w:rsid w:val="00747D8A"/>
    <w:rsid w:val="00747F14"/>
    <w:rsid w:val="00756337"/>
    <w:rsid w:val="00773EB9"/>
    <w:rsid w:val="00782F1C"/>
    <w:rsid w:val="00793E97"/>
    <w:rsid w:val="007947FB"/>
    <w:rsid w:val="00796FA0"/>
    <w:rsid w:val="007A2544"/>
    <w:rsid w:val="007A51C9"/>
    <w:rsid w:val="007A7574"/>
    <w:rsid w:val="007B2E91"/>
    <w:rsid w:val="007B518A"/>
    <w:rsid w:val="007C3AD9"/>
    <w:rsid w:val="007C70C1"/>
    <w:rsid w:val="007C7BC6"/>
    <w:rsid w:val="007D61C0"/>
    <w:rsid w:val="007E1F7F"/>
    <w:rsid w:val="007E504A"/>
    <w:rsid w:val="007E5873"/>
    <w:rsid w:val="007F17EC"/>
    <w:rsid w:val="00812E6D"/>
    <w:rsid w:val="00815D76"/>
    <w:rsid w:val="00816527"/>
    <w:rsid w:val="00817C7E"/>
    <w:rsid w:val="00823BAB"/>
    <w:rsid w:val="0083290B"/>
    <w:rsid w:val="00835E6C"/>
    <w:rsid w:val="00842A9C"/>
    <w:rsid w:val="00842C07"/>
    <w:rsid w:val="00845F0C"/>
    <w:rsid w:val="0084662E"/>
    <w:rsid w:val="0084785D"/>
    <w:rsid w:val="00851B45"/>
    <w:rsid w:val="00865D3D"/>
    <w:rsid w:val="00866F03"/>
    <w:rsid w:val="00872708"/>
    <w:rsid w:val="00887CD6"/>
    <w:rsid w:val="008924FD"/>
    <w:rsid w:val="00894854"/>
    <w:rsid w:val="008A1D08"/>
    <w:rsid w:val="008B42E0"/>
    <w:rsid w:val="008C0515"/>
    <w:rsid w:val="008D1141"/>
    <w:rsid w:val="008D421D"/>
    <w:rsid w:val="008D612A"/>
    <w:rsid w:val="008E0517"/>
    <w:rsid w:val="008E2E08"/>
    <w:rsid w:val="008F771A"/>
    <w:rsid w:val="0090490B"/>
    <w:rsid w:val="009116EF"/>
    <w:rsid w:val="00913FA6"/>
    <w:rsid w:val="0092171E"/>
    <w:rsid w:val="00921E86"/>
    <w:rsid w:val="00923CC6"/>
    <w:rsid w:val="009534DC"/>
    <w:rsid w:val="00954908"/>
    <w:rsid w:val="0096305C"/>
    <w:rsid w:val="00966853"/>
    <w:rsid w:val="00967649"/>
    <w:rsid w:val="00973005"/>
    <w:rsid w:val="00991718"/>
    <w:rsid w:val="009A0371"/>
    <w:rsid w:val="009A6771"/>
    <w:rsid w:val="009B2D38"/>
    <w:rsid w:val="009C1DEC"/>
    <w:rsid w:val="009C31AF"/>
    <w:rsid w:val="009C7E41"/>
    <w:rsid w:val="009D52A2"/>
    <w:rsid w:val="009E29E2"/>
    <w:rsid w:val="009E68AE"/>
    <w:rsid w:val="009F004E"/>
    <w:rsid w:val="009F17C7"/>
    <w:rsid w:val="00A10C02"/>
    <w:rsid w:val="00A13176"/>
    <w:rsid w:val="00A13ADD"/>
    <w:rsid w:val="00A144DC"/>
    <w:rsid w:val="00A31144"/>
    <w:rsid w:val="00A3557E"/>
    <w:rsid w:val="00A35AFE"/>
    <w:rsid w:val="00A50085"/>
    <w:rsid w:val="00A55030"/>
    <w:rsid w:val="00A56B4C"/>
    <w:rsid w:val="00A715DE"/>
    <w:rsid w:val="00A76609"/>
    <w:rsid w:val="00A82740"/>
    <w:rsid w:val="00A86AF5"/>
    <w:rsid w:val="00A92EF4"/>
    <w:rsid w:val="00AA0E1B"/>
    <w:rsid w:val="00AA24A7"/>
    <w:rsid w:val="00AA42A4"/>
    <w:rsid w:val="00AB43AC"/>
    <w:rsid w:val="00AD0487"/>
    <w:rsid w:val="00AD6EFD"/>
    <w:rsid w:val="00AE09F8"/>
    <w:rsid w:val="00AE68AF"/>
    <w:rsid w:val="00AF2339"/>
    <w:rsid w:val="00AF27EE"/>
    <w:rsid w:val="00AF7FB1"/>
    <w:rsid w:val="00B00DFA"/>
    <w:rsid w:val="00B03C92"/>
    <w:rsid w:val="00B03FEC"/>
    <w:rsid w:val="00B12B88"/>
    <w:rsid w:val="00B208D5"/>
    <w:rsid w:val="00B20D90"/>
    <w:rsid w:val="00B341D0"/>
    <w:rsid w:val="00B349B7"/>
    <w:rsid w:val="00B4204A"/>
    <w:rsid w:val="00B44F01"/>
    <w:rsid w:val="00B455FD"/>
    <w:rsid w:val="00B56C49"/>
    <w:rsid w:val="00B65F5E"/>
    <w:rsid w:val="00B728C7"/>
    <w:rsid w:val="00B72DE4"/>
    <w:rsid w:val="00B74E02"/>
    <w:rsid w:val="00B77DF4"/>
    <w:rsid w:val="00B8320D"/>
    <w:rsid w:val="00BA4BD5"/>
    <w:rsid w:val="00BB602B"/>
    <w:rsid w:val="00BC2C4A"/>
    <w:rsid w:val="00BC30A8"/>
    <w:rsid w:val="00BC65DF"/>
    <w:rsid w:val="00BD0C09"/>
    <w:rsid w:val="00BD1D41"/>
    <w:rsid w:val="00BE2AC3"/>
    <w:rsid w:val="00BE6E9B"/>
    <w:rsid w:val="00BF0CE7"/>
    <w:rsid w:val="00BF57B0"/>
    <w:rsid w:val="00BF6309"/>
    <w:rsid w:val="00C033D5"/>
    <w:rsid w:val="00C122C7"/>
    <w:rsid w:val="00C13768"/>
    <w:rsid w:val="00C16B4F"/>
    <w:rsid w:val="00C17D6E"/>
    <w:rsid w:val="00C20F0F"/>
    <w:rsid w:val="00C240DB"/>
    <w:rsid w:val="00C24EE8"/>
    <w:rsid w:val="00C25AA0"/>
    <w:rsid w:val="00C31FAB"/>
    <w:rsid w:val="00C661C5"/>
    <w:rsid w:val="00C66B51"/>
    <w:rsid w:val="00C73A6A"/>
    <w:rsid w:val="00C746C3"/>
    <w:rsid w:val="00C7631B"/>
    <w:rsid w:val="00C765E8"/>
    <w:rsid w:val="00C9412B"/>
    <w:rsid w:val="00CA07B3"/>
    <w:rsid w:val="00CA3458"/>
    <w:rsid w:val="00CA504D"/>
    <w:rsid w:val="00CA65F6"/>
    <w:rsid w:val="00CB2C75"/>
    <w:rsid w:val="00CB6E3C"/>
    <w:rsid w:val="00CC0689"/>
    <w:rsid w:val="00CF5518"/>
    <w:rsid w:val="00D0056C"/>
    <w:rsid w:val="00D00791"/>
    <w:rsid w:val="00D02C56"/>
    <w:rsid w:val="00D3300E"/>
    <w:rsid w:val="00D354CA"/>
    <w:rsid w:val="00D35AA5"/>
    <w:rsid w:val="00D41EF7"/>
    <w:rsid w:val="00D432CB"/>
    <w:rsid w:val="00D50F1A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520D"/>
    <w:rsid w:val="00DA596E"/>
    <w:rsid w:val="00DA5A2E"/>
    <w:rsid w:val="00DB183D"/>
    <w:rsid w:val="00DC216F"/>
    <w:rsid w:val="00DD2C31"/>
    <w:rsid w:val="00DE3F8D"/>
    <w:rsid w:val="00DE604B"/>
    <w:rsid w:val="00DF0D75"/>
    <w:rsid w:val="00DF2C84"/>
    <w:rsid w:val="00E15CCC"/>
    <w:rsid w:val="00E261CB"/>
    <w:rsid w:val="00E370D9"/>
    <w:rsid w:val="00E4062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82F47"/>
    <w:rsid w:val="00E935B0"/>
    <w:rsid w:val="00E96E36"/>
    <w:rsid w:val="00EA17C2"/>
    <w:rsid w:val="00EA5695"/>
    <w:rsid w:val="00EA6501"/>
    <w:rsid w:val="00EB19BC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46E"/>
    <w:rsid w:val="00F61FB6"/>
    <w:rsid w:val="00F70B9E"/>
    <w:rsid w:val="00F73FEE"/>
    <w:rsid w:val="00F746B5"/>
    <w:rsid w:val="00F81B9D"/>
    <w:rsid w:val="00F969F1"/>
    <w:rsid w:val="00FA1A91"/>
    <w:rsid w:val="00FA1EE7"/>
    <w:rsid w:val="00FA2CE9"/>
    <w:rsid w:val="00FA2D3D"/>
    <w:rsid w:val="00FD051F"/>
    <w:rsid w:val="00FD3EE2"/>
    <w:rsid w:val="00FD48FA"/>
    <w:rsid w:val="00FE6156"/>
    <w:rsid w:val="00FE6A33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9BFFE-D490-4D3D-9373-0EA24A5D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8F7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69C7-BDE6-40FA-96F6-B17C3FA2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Aleksandra Čilić</cp:lastModifiedBy>
  <cp:revision>2</cp:revision>
  <cp:lastPrinted>2018-04-05T11:55:00Z</cp:lastPrinted>
  <dcterms:created xsi:type="dcterms:W3CDTF">2018-04-06T06:53:00Z</dcterms:created>
  <dcterms:modified xsi:type="dcterms:W3CDTF">2018-04-06T06:53:00Z</dcterms:modified>
</cp:coreProperties>
</file>