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10" w:rsidRDefault="00080EF0" w:rsidP="00080EF0">
      <w:pPr>
        <w:ind w:left="2832" w:firstLine="708"/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7299960</wp:posOffset>
            </wp:positionH>
            <wp:positionV relativeFrom="paragraph">
              <wp:posOffset>0</wp:posOffset>
            </wp:positionV>
            <wp:extent cx="5800725" cy="1498600"/>
            <wp:effectExtent l="0" t="0" r="9525" b="635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kampanj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</w:t>
      </w:r>
      <w:r w:rsidR="009A0C2A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F46BB28" wp14:editId="2786A2A8">
            <wp:simplePos x="0" y="0"/>
            <wp:positionH relativeFrom="column">
              <wp:posOffset>-129474</wp:posOffset>
            </wp:positionH>
            <wp:positionV relativeFrom="paragraph">
              <wp:posOffset>380</wp:posOffset>
            </wp:positionV>
            <wp:extent cx="2057400" cy="1438275"/>
            <wp:effectExtent l="0" t="0" r="0" b="9525"/>
            <wp:wrapSquare wrapText="bothSides"/>
            <wp:docPr id="4" name="Slika 4" descr="D:\TVRTKA\FASADER BOJA\08 17 Suvlasnici stambene zgrade Sjenjak 101\Slike Fond\zajed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VRTKA\FASADER BOJA\08 17 Suvlasnici stambene zgrade Sjenjak 101\Slike Fond\zajed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010" w:rsidRDefault="00CD3010"/>
    <w:p w:rsidR="00CD3010" w:rsidRDefault="00CD3010"/>
    <w:p w:rsidR="009A0C2A" w:rsidRDefault="009A0C2A" w:rsidP="009A0C2A">
      <w:pPr>
        <w:rPr>
          <w:sz w:val="52"/>
          <w:szCs w:val="52"/>
        </w:rPr>
      </w:pPr>
    </w:p>
    <w:p w:rsidR="00CF0ACF" w:rsidRDefault="00CF0ACF" w:rsidP="009A0C2A">
      <w:pPr>
        <w:rPr>
          <w:sz w:val="52"/>
          <w:szCs w:val="52"/>
        </w:rPr>
      </w:pPr>
    </w:p>
    <w:p w:rsidR="00FF36E1" w:rsidRPr="0045260E" w:rsidRDefault="00FF36E1" w:rsidP="00270F5F">
      <w:pPr>
        <w:ind w:left="708" w:firstLine="708"/>
        <w:rPr>
          <w:sz w:val="52"/>
          <w:szCs w:val="52"/>
        </w:rPr>
      </w:pPr>
      <w:r w:rsidRPr="0045260E">
        <w:rPr>
          <w:sz w:val="52"/>
          <w:szCs w:val="52"/>
        </w:rPr>
        <w:t>Naziv projekta:</w:t>
      </w:r>
      <w:r w:rsidR="0093211D">
        <w:rPr>
          <w:sz w:val="52"/>
          <w:szCs w:val="52"/>
        </w:rPr>
        <w:t xml:space="preserve"> </w:t>
      </w:r>
      <w:r w:rsidRPr="0045260E">
        <w:rPr>
          <w:sz w:val="52"/>
          <w:szCs w:val="52"/>
        </w:rPr>
        <w:tab/>
      </w:r>
      <w:r w:rsidR="00435B7F">
        <w:rPr>
          <w:sz w:val="52"/>
          <w:szCs w:val="52"/>
        </w:rPr>
        <w:t xml:space="preserve">Energetska obnova višestambene zgrade na adresi </w:t>
      </w:r>
      <w:r w:rsidR="00435B7F" w:rsidRPr="00435B7F">
        <w:rPr>
          <w:sz w:val="52"/>
          <w:szCs w:val="52"/>
          <w:highlight w:val="yellow"/>
        </w:rPr>
        <w:t>XY</w:t>
      </w:r>
    </w:p>
    <w:p w:rsidR="00CD3010" w:rsidRPr="00080EF0" w:rsidRDefault="00FF36E1" w:rsidP="00270F5F">
      <w:pPr>
        <w:ind w:left="708" w:firstLine="708"/>
        <w:rPr>
          <w:b/>
          <w:sz w:val="52"/>
          <w:szCs w:val="52"/>
        </w:rPr>
      </w:pPr>
      <w:r w:rsidRPr="0045260E">
        <w:rPr>
          <w:sz w:val="52"/>
          <w:szCs w:val="52"/>
        </w:rPr>
        <w:t xml:space="preserve">Naziv korisnika:  </w:t>
      </w:r>
      <w:r w:rsidR="00435B7F" w:rsidRPr="00435B7F">
        <w:rPr>
          <w:sz w:val="52"/>
          <w:szCs w:val="52"/>
          <w:highlight w:val="yellow"/>
        </w:rPr>
        <w:t>PRIJAVITELJ</w:t>
      </w:r>
      <w:r w:rsidR="00435B7F">
        <w:rPr>
          <w:sz w:val="52"/>
          <w:szCs w:val="52"/>
        </w:rPr>
        <w:t xml:space="preserve"> (</w:t>
      </w:r>
      <w:r w:rsidR="00435B7F" w:rsidRPr="00435B7F">
        <w:rPr>
          <w:i/>
          <w:sz w:val="52"/>
          <w:szCs w:val="52"/>
        </w:rPr>
        <w:t>upravitelj zgrade ili predstavnik suvlasnika</w:t>
      </w:r>
      <w:r w:rsidR="00435B7F">
        <w:rPr>
          <w:sz w:val="52"/>
          <w:szCs w:val="52"/>
        </w:rPr>
        <w:t>)</w:t>
      </w:r>
    </w:p>
    <w:p w:rsidR="00CD3010" w:rsidRPr="00080EF0" w:rsidRDefault="00FF36E1" w:rsidP="00270F5F">
      <w:pPr>
        <w:ind w:left="708" w:firstLine="708"/>
        <w:rPr>
          <w:b/>
          <w:sz w:val="52"/>
          <w:szCs w:val="52"/>
        </w:rPr>
      </w:pPr>
      <w:r w:rsidRPr="0045260E">
        <w:rPr>
          <w:sz w:val="52"/>
          <w:szCs w:val="52"/>
        </w:rPr>
        <w:t>Ukupna vrijednost projekta:</w:t>
      </w:r>
      <w:r w:rsidR="0045260E">
        <w:rPr>
          <w:sz w:val="52"/>
          <w:szCs w:val="52"/>
        </w:rPr>
        <w:t xml:space="preserve"> </w:t>
      </w:r>
      <w:r w:rsidR="00080EF0">
        <w:rPr>
          <w:sz w:val="52"/>
          <w:szCs w:val="52"/>
        </w:rPr>
        <w:tab/>
      </w:r>
      <w:r w:rsidR="00435B7F" w:rsidRPr="00435B7F">
        <w:rPr>
          <w:sz w:val="52"/>
          <w:szCs w:val="52"/>
          <w:highlight w:val="yellow"/>
        </w:rPr>
        <w:t>iz Ugovora  (članak 3)</w:t>
      </w:r>
    </w:p>
    <w:p w:rsidR="00754ED3" w:rsidRPr="00080EF0" w:rsidRDefault="005B056B" w:rsidP="00270F5F">
      <w:pPr>
        <w:ind w:left="708" w:firstLine="708"/>
        <w:rPr>
          <w:b/>
          <w:sz w:val="52"/>
          <w:szCs w:val="52"/>
        </w:rPr>
      </w:pPr>
      <w:r>
        <w:rPr>
          <w:sz w:val="52"/>
          <w:szCs w:val="52"/>
        </w:rPr>
        <w:t xml:space="preserve">EU </w:t>
      </w:r>
      <w:r w:rsidR="00485F5A">
        <w:rPr>
          <w:sz w:val="52"/>
          <w:szCs w:val="52"/>
        </w:rPr>
        <w:t>sufinanciranje projekta</w:t>
      </w:r>
      <w:r w:rsidR="00FF36E1" w:rsidRPr="0045260E">
        <w:rPr>
          <w:sz w:val="52"/>
          <w:szCs w:val="52"/>
        </w:rPr>
        <w:t>:</w:t>
      </w:r>
      <w:r w:rsidR="009A0C2A">
        <w:rPr>
          <w:sz w:val="52"/>
          <w:szCs w:val="52"/>
        </w:rPr>
        <w:t xml:space="preserve"> </w:t>
      </w:r>
      <w:r w:rsidR="00080EF0">
        <w:rPr>
          <w:sz w:val="52"/>
          <w:szCs w:val="52"/>
        </w:rPr>
        <w:tab/>
      </w:r>
      <w:r w:rsidR="00435B7F" w:rsidRPr="00435B7F">
        <w:rPr>
          <w:sz w:val="52"/>
          <w:szCs w:val="52"/>
          <w:highlight w:val="yellow"/>
        </w:rPr>
        <w:t>iz Ugovora (članak 3)</w:t>
      </w:r>
    </w:p>
    <w:p w:rsidR="00CD3010" w:rsidRPr="00080EF0" w:rsidRDefault="00FF36E1" w:rsidP="00270F5F">
      <w:pPr>
        <w:ind w:left="708" w:firstLine="708"/>
        <w:rPr>
          <w:b/>
          <w:sz w:val="52"/>
          <w:szCs w:val="52"/>
        </w:rPr>
      </w:pPr>
      <w:r w:rsidRPr="0045260E">
        <w:rPr>
          <w:sz w:val="52"/>
          <w:szCs w:val="52"/>
        </w:rPr>
        <w:t>Razdoblje provedbe projekta:</w:t>
      </w:r>
      <w:r w:rsidR="00DF24D4">
        <w:rPr>
          <w:sz w:val="52"/>
          <w:szCs w:val="52"/>
        </w:rPr>
        <w:t xml:space="preserve"> </w:t>
      </w:r>
      <w:r w:rsidR="00435B7F">
        <w:rPr>
          <w:sz w:val="52"/>
          <w:szCs w:val="52"/>
        </w:rPr>
        <w:t xml:space="preserve"> </w:t>
      </w:r>
      <w:r w:rsidR="00435B7F" w:rsidRPr="00435B7F">
        <w:rPr>
          <w:sz w:val="52"/>
          <w:szCs w:val="52"/>
          <w:highlight w:val="yellow"/>
        </w:rPr>
        <w:t>iz Ugovora (članak 2)</w:t>
      </w:r>
      <w:bookmarkStart w:id="0" w:name="_GoBack"/>
      <w:bookmarkEnd w:id="0"/>
    </w:p>
    <w:p w:rsidR="00CF0ACF" w:rsidRDefault="0045260E" w:rsidP="00CF0ACF">
      <w:pPr>
        <w:rPr>
          <w:sz w:val="52"/>
          <w:szCs w:val="52"/>
        </w:rPr>
      </w:pPr>
      <w:r w:rsidRPr="0045260E">
        <w:rPr>
          <w:sz w:val="52"/>
          <w:szCs w:val="52"/>
        </w:rPr>
        <w:tab/>
      </w:r>
      <w:r w:rsidRPr="0045260E">
        <w:rPr>
          <w:sz w:val="52"/>
          <w:szCs w:val="52"/>
        </w:rPr>
        <w:tab/>
      </w:r>
    </w:p>
    <w:p w:rsidR="0099147B" w:rsidRPr="0045260E" w:rsidRDefault="0099147B" w:rsidP="00270F5F">
      <w:pPr>
        <w:jc w:val="center"/>
        <w:rPr>
          <w:b/>
          <w:sz w:val="60"/>
          <w:szCs w:val="60"/>
        </w:rPr>
      </w:pPr>
      <w:r w:rsidRPr="0045260E">
        <w:rPr>
          <w:b/>
          <w:sz w:val="60"/>
          <w:szCs w:val="60"/>
        </w:rPr>
        <w:t xml:space="preserve">Projekt je sufinancirala Europska unija iz Europskog fonda za regionalni razvoj </w:t>
      </w:r>
    </w:p>
    <w:p w:rsidR="00CD3010" w:rsidRDefault="0099147B" w:rsidP="0099147B">
      <w:pPr>
        <w:jc w:val="center"/>
        <w:rPr>
          <w:b/>
          <w:sz w:val="60"/>
          <w:szCs w:val="60"/>
        </w:rPr>
      </w:pPr>
      <w:r w:rsidRPr="0045260E">
        <w:rPr>
          <w:b/>
          <w:sz w:val="60"/>
          <w:szCs w:val="60"/>
        </w:rPr>
        <w:t>Operativni program „Konkurentnost i kohezija 2014. – 2020.“</w:t>
      </w:r>
    </w:p>
    <w:p w:rsidR="00080EF0" w:rsidRPr="0045260E" w:rsidRDefault="00080EF0" w:rsidP="0099147B">
      <w:pP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954405</wp:posOffset>
            </wp:positionH>
            <wp:positionV relativeFrom="paragraph">
              <wp:posOffset>737235</wp:posOffset>
            </wp:positionV>
            <wp:extent cx="11412543" cy="1314633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ic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543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EF0" w:rsidRPr="0045260E" w:rsidSect="009A0C2A">
      <w:pgSz w:w="23814" w:h="16839" w:orient="landscape" w:code="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10"/>
    <w:rsid w:val="00032F71"/>
    <w:rsid w:val="00035391"/>
    <w:rsid w:val="00080EF0"/>
    <w:rsid w:val="00235394"/>
    <w:rsid w:val="00270F5F"/>
    <w:rsid w:val="00435B7F"/>
    <w:rsid w:val="0045260E"/>
    <w:rsid w:val="00481BD2"/>
    <w:rsid w:val="00485F5A"/>
    <w:rsid w:val="005B056B"/>
    <w:rsid w:val="00754ED3"/>
    <w:rsid w:val="0093211D"/>
    <w:rsid w:val="0099147B"/>
    <w:rsid w:val="009A0C2A"/>
    <w:rsid w:val="00A52A01"/>
    <w:rsid w:val="00C038C9"/>
    <w:rsid w:val="00C614FF"/>
    <w:rsid w:val="00CD3010"/>
    <w:rsid w:val="00CF0150"/>
    <w:rsid w:val="00CF0ACF"/>
    <w:rsid w:val="00DF24D4"/>
    <w:rsid w:val="00E24D4E"/>
    <w:rsid w:val="00E313BA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C97D-EB54-4CD0-A021-4EAF37C3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Anamarija Brstilo</cp:lastModifiedBy>
  <cp:revision>3</cp:revision>
  <cp:lastPrinted>2017-07-20T10:01:00Z</cp:lastPrinted>
  <dcterms:created xsi:type="dcterms:W3CDTF">2017-10-30T11:43:00Z</dcterms:created>
  <dcterms:modified xsi:type="dcterms:W3CDTF">2017-11-17T09:57:00Z</dcterms:modified>
</cp:coreProperties>
</file>